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70"/>
        <w:gridCol w:w="257"/>
        <w:gridCol w:w="459"/>
        <w:gridCol w:w="3671"/>
        <w:gridCol w:w="15"/>
        <w:gridCol w:w="1094"/>
        <w:gridCol w:w="1253"/>
        <w:gridCol w:w="1339"/>
      </w:tblGrid>
      <w:tr w:rsidR="007E3336" w:rsidRPr="007E3336" w14:paraId="7B87CE05" w14:textId="77777777" w:rsidTr="007350E5">
        <w:trPr>
          <w:jc w:val="center"/>
        </w:trPr>
        <w:tc>
          <w:tcPr>
            <w:tcW w:w="3227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1" w:type="dxa"/>
            <w:gridSpan w:val="6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77777777" w:rsidR="007E3336" w:rsidRPr="007E3336" w:rsidRDefault="007E3336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Invigilator Claim Form</w:t>
            </w:r>
          </w:p>
        </w:tc>
      </w:tr>
      <w:tr w:rsidR="007E3336" w:rsidRPr="007E3336" w14:paraId="6D0F2674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23F79B57" w14:textId="64E287BC" w:rsidR="007E3336" w:rsidRPr="007E3336" w:rsidRDefault="007E3336" w:rsidP="007E3336">
            <w:pPr>
              <w:spacing w:before="120" w:after="120"/>
              <w:ind w:left="187"/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E3336">
              <w:rPr>
                <w:rFonts w:ascii="Arial" w:eastAsia="Calibri" w:hAnsi="Arial" w:cs="Arial"/>
                <w:b/>
                <w:sz w:val="30"/>
                <w:szCs w:val="16"/>
                <w:u w:val="single"/>
              </w:rPr>
              <w:t>CURRENT YEAR:</w:t>
            </w:r>
            <w:r w:rsidRPr="007E3336">
              <w:rPr>
                <w:rFonts w:ascii="Arial" w:eastAsia="Calibri" w:hAnsi="Arial" w:cs="Arial"/>
                <w:b/>
                <w:sz w:val="30"/>
                <w:szCs w:val="16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1 </w:t>
            </w:r>
            <w:r w:rsidR="00282FF0">
              <w:rPr>
                <w:rFonts w:ascii="Arial" w:eastAsia="Calibri" w:hAnsi="Arial" w:cs="Arial"/>
                <w:b/>
                <w:sz w:val="32"/>
                <w:szCs w:val="18"/>
              </w:rPr>
              <w:t>October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 2024 to 31 August 2025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1A12B8FE" w14:textId="77777777" w:rsid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10"/>
              </w:rPr>
            </w:pPr>
            <w:r w:rsidRPr="00282FF0">
              <w:rPr>
                <w:rFonts w:ascii="Arial" w:eastAsia="Calibri" w:hAnsi="Arial" w:cs="Arial"/>
                <w:b/>
                <w:i/>
                <w:iCs/>
                <w:color w:val="C00000"/>
                <w:szCs w:val="10"/>
              </w:rPr>
              <w:t>Please note:</w:t>
            </w:r>
            <w:r w:rsidRPr="00282FF0">
              <w:rPr>
                <w:rFonts w:ascii="Arial" w:eastAsia="Calibri" w:hAnsi="Arial" w:cs="Arial"/>
                <w:b/>
                <w:color w:val="C00000"/>
                <w:szCs w:val="10"/>
              </w:rPr>
              <w:t xml:space="preserve"> 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An Invigilator Application Pack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>with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 Right to Work Check must have been completed for the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 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current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period (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up to 31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August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 2025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)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before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 xml:space="preserve">undertaking any work and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>submitting a claim</w:t>
            </w:r>
            <w:r w:rsidR="005362AC">
              <w:rPr>
                <w:rFonts w:ascii="Arial" w:eastAsia="Calibri" w:hAnsi="Arial" w:cs="Arial"/>
                <w:b/>
                <w:szCs w:val="10"/>
              </w:rPr>
              <w:t>.</w:t>
            </w:r>
          </w:p>
          <w:p w14:paraId="794325C6" w14:textId="5CDF7698" w:rsidR="005362AC" w:rsidRPr="007E3336" w:rsidRDefault="00DD245D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2E628F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5362AC" w:rsidRPr="002E628F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individuals are exempt from a Right to Work Check unless they hold a sponsored work visa.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 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status must have been determined </w:t>
            </w:r>
            <w:r w:rsidR="005362AC" w:rsidRPr="00AB062C">
              <w:rPr>
                <w:rFonts w:ascii="Arial" w:eastAsia="Calibri" w:hAnsi="Arial" w:cs="Arial"/>
                <w:b/>
                <w:i/>
                <w:iCs/>
                <w:sz w:val="24"/>
                <w:szCs w:val="12"/>
                <w:u w:val="single"/>
              </w:rPr>
              <w:t>before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the work has been undertaken and declared on the Invigilator Application Pack.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gridSpan w:val="2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39087B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39087B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39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39087B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39087B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73FDB" w:rsidRPr="007E3336" w14:paraId="0792FE22" w14:textId="77777777" w:rsidTr="00F131F5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6143F821" w14:textId="5456E892" w:rsidR="00B73FDB" w:rsidRPr="00B73FDB" w:rsidRDefault="00B73FDB" w:rsidP="00B73FD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</w:tc>
      </w:tr>
      <w:tr w:rsidR="00B73FDB" w:rsidRPr="007E3336" w14:paraId="40E06E50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4CF7C88F" w14:textId="4AEB58AE" w:rsidR="00B73FDB" w:rsidRPr="00F24A95" w:rsidRDefault="00B73FDB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Q1. Is this your first claim?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7F57C6F" w14:textId="77777777" w:rsidR="00B73FDB" w:rsidRDefault="00B73FDB" w:rsidP="004513CC">
            <w:pPr>
              <w:spacing w:before="60" w:after="60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300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58D603CB" w14:textId="72305159" w:rsidR="00B73FDB" w:rsidRPr="004513CC" w:rsidRDefault="004513CC" w:rsidP="004513CC">
            <w:pPr>
              <w:rPr>
                <w:rFonts w:ascii="Arial" w:hAnsi="Arial" w:cs="Arial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AE0087B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20447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1A8B97C" w14:textId="48EA2F3E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go to Q2.</w:t>
            </w:r>
          </w:p>
        </w:tc>
      </w:tr>
      <w:tr w:rsidR="00B73FDB" w:rsidRPr="007E3336" w14:paraId="5F5F3AFC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5568752A" w14:textId="49A86CF4" w:rsidR="00B73FDB" w:rsidRPr="00F24A95" w:rsidRDefault="00B73FDB" w:rsidP="004513C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3FDB">
              <w:rPr>
                <w:rFonts w:ascii="Arial" w:eastAsia="Calibri" w:hAnsi="Arial" w:cs="Arial"/>
                <w:b/>
                <w:szCs w:val="24"/>
              </w:rPr>
              <w:t>Q2.  Have your bank details changed from those stated on your previous claim form?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D37EC2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610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363BBE7" w14:textId="461BC128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7D88707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567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DB1F70A" w14:textId="3B770136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move on to the work details section.</w:t>
            </w:r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2662"/>
        <w:gridCol w:w="3854"/>
        <w:gridCol w:w="1843"/>
        <w:gridCol w:w="1355"/>
        <w:gridCol w:w="777"/>
      </w:tblGrid>
      <w:tr w:rsidR="004513CC" w:rsidRPr="003076EF" w14:paraId="478511A7" w14:textId="77777777" w:rsidTr="00FD0D50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F372B9" w14:textId="5FEDB62A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</w:t>
            </w:r>
          </w:p>
        </w:tc>
      </w:tr>
      <w:tr w:rsidR="004513CC" w:rsidRPr="003076EF" w14:paraId="244A3F4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3F41710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625696C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53D808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F6B82D4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A86E3A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5049BA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1CF101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FA8AD1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3CD14C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CD32E47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A33BE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9B70E6A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136310B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7044425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A9F8C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EB0E39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53179442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773573B" w14:textId="77777777" w:rsidTr="00F00DD6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E1EDF9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Foreign Account Details (if applicable)</w:t>
            </w:r>
          </w:p>
        </w:tc>
      </w:tr>
      <w:tr w:rsidR="004513CC" w:rsidRPr="003076EF" w14:paraId="1CF04206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EE629E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EE18677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16CE03C2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8219BE6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C66977A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01C75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72D42F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Routing Number (if required)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842FD7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85D6F1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48648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44D99F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91D287D" w14:textId="77777777" w:rsidTr="00F00DD6">
        <w:trPr>
          <w:jc w:val="center"/>
        </w:trPr>
        <w:tc>
          <w:tcPr>
            <w:tcW w:w="7083" w:type="dxa"/>
            <w:gridSpan w:val="3"/>
            <w:shd w:val="clear" w:color="auto" w:fill="D9E2F3"/>
            <w:vAlign w:val="center"/>
          </w:tcPr>
          <w:p w14:paraId="437CC13E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E3E38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152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5175A3E3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7653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6792EB31" w14:textId="77777777" w:rsidTr="00F00DD6">
        <w:trPr>
          <w:trHeight w:val="1177"/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5EA701E6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4800C120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5FFDCA08" w14:textId="77777777" w:rsidR="004513CC" w:rsidRPr="00E336D9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263C73D8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7834DE43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1F3FA468" w14:textId="77777777" w:rsidR="004513CC" w:rsidRPr="00714C68" w:rsidRDefault="004513CC" w:rsidP="004513CC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4513CC" w:rsidRPr="003076EF" w14:paraId="105CFA38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55A699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2E4EF5C" w14:textId="77777777" w:rsidR="004513CC" w:rsidRPr="00714C68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3BF639A" w14:textId="77777777" w:rsidR="004513CC" w:rsidRPr="00460AA0" w:rsidRDefault="0039087B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1CD4E189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F7DFC7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550C04B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5EDBF68" w14:textId="77777777" w:rsidR="004513CC" w:rsidRDefault="0039087B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7D39A5EF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DCF5B3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0CA9EF5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840E90E" w14:textId="77777777" w:rsidR="004513CC" w:rsidRDefault="0039087B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4"/>
        <w:gridCol w:w="580"/>
        <w:gridCol w:w="380"/>
        <w:gridCol w:w="1775"/>
        <w:gridCol w:w="827"/>
        <w:gridCol w:w="985"/>
        <w:gridCol w:w="279"/>
        <w:gridCol w:w="1523"/>
        <w:gridCol w:w="1033"/>
        <w:gridCol w:w="1002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2CC053F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Start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3D68C11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End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721AD6A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4A2858B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Total hours worked</w:t>
            </w:r>
          </w:p>
          <w:p w14:paraId="08E08A9A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bCs/>
                <w:i/>
                <w:iCs/>
                <w:szCs w:val="24"/>
              </w:rPr>
              <w:t>(Payable at Grade 3, Point 7)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931DDC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12" w:type="dxa"/>
            <w:gridSpan w:val="2"/>
            <w:shd w:val="clear" w:color="auto" w:fill="D9E2F3"/>
            <w:vAlign w:val="center"/>
          </w:tcPr>
          <w:p w14:paraId="791719F3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Hours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64B719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35" w:type="dxa"/>
            <w:gridSpan w:val="2"/>
            <w:shd w:val="clear" w:color="auto" w:fill="D9E2F3"/>
            <w:vAlign w:val="center"/>
          </w:tcPr>
          <w:p w14:paraId="17529B6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Minutes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C422AB" w:rsidRPr="007E3336" w14:paraId="52CE2108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4EA18EE0" w14:textId="77777777" w:rsidR="00C422AB" w:rsidRDefault="00C422AB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confirm that I have completed the Invigilator Application Pack 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26664D45" w14:textId="77777777" w:rsidR="00C422AB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E628F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73DA9C9" w:rsidR="00C422AB" w:rsidRPr="007E3336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I have completed the Invigilator Application Pack.  A right to work check was not required as I am a self-employed individual who does not hold either a Student visa or sponsored work visa.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40B1F839" w:rsidR="00C422AB" w:rsidRPr="007E3336" w:rsidRDefault="0039087B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5136F671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43E4D49E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3CBD9CD9" w14:textId="092F41DB" w:rsidR="00C422AB" w:rsidRDefault="0039087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016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4D570CA3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5BEDD25A" w14:textId="00E6F7F4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4DABA7F4" w14:textId="00BAD343" w:rsidR="00C422AB" w:rsidRDefault="0039087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3735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1B8705FE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8D6021A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correct. 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551B8340" w14:textId="77777777" w:rsidR="00C422AB" w:rsidRPr="007E3336" w:rsidRDefault="0039087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80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6A9B9C24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25FDAFA6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40BE965F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4C0685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6EC204EA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24437E2B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0A054D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1BA3006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5753FC7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55E90638" w14:textId="77777777" w:rsidTr="007350E5">
        <w:trPr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377A3629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If this is your last claim, then please tick here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67C9EE8" w14:textId="77777777" w:rsidR="00C422AB" w:rsidRPr="007E3336" w:rsidRDefault="0039087B" w:rsidP="00C422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</w:rPr>
                <w:id w:val="5724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lastRenderedPageBreak/>
              <w:t xml:space="preserve">Please use this section to provide any notes: </w:t>
            </w:r>
          </w:p>
          <w:p w14:paraId="471234E0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6585DBC5" w14:textId="77777777" w:rsidR="00C422AB" w:rsidRPr="007A31F2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C422AB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C422AB" w:rsidRPr="007E3336" w14:paraId="1C5CDB16" w14:textId="77777777" w:rsidTr="00AB062C">
        <w:trPr>
          <w:trHeight w:val="570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4D84DE2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0B357" w14:textId="77777777" w:rsidR="00C422AB" w:rsidRPr="007E3336" w:rsidRDefault="0039087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6B00A642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7379AE5B" w14:textId="77777777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also certify that a right to work check has been undertaken</w:t>
            </w:r>
            <w:r>
              <w:rPr>
                <w:rFonts w:ascii="Arial" w:eastAsia="Calibri" w:hAnsi="Arial" w:cs="Arial"/>
              </w:rPr>
              <w:t xml:space="preserve">, by a University employee, </w:t>
            </w:r>
            <w:r w:rsidRPr="007E3336">
              <w:rPr>
                <w:rFonts w:ascii="Arial" w:eastAsia="Calibri" w:hAnsi="Arial" w:cs="Arial"/>
              </w:rPr>
              <w:t>prior to any work commencing and have provided a copy of that check with this form.</w:t>
            </w:r>
          </w:p>
          <w:p w14:paraId="48535F1B" w14:textId="29D9BA3D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Or</w:t>
            </w:r>
          </w:p>
          <w:p w14:paraId="314DA399" w14:textId="1AEFFEDA" w:rsidR="001E29B1" w:rsidRPr="00AB062C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It has been determined that this individual is self-employed, they do not hold a sponsored work visa and are not a Student visa holder, therefore a right to work check is not required.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0A89FECD" w14:textId="77777777" w:rsidR="001E29B1" w:rsidRPr="007E3336" w:rsidRDefault="0039087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5B3B7F11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/>
            <w:shd w:val="clear" w:color="auto" w:fill="D9E2F3"/>
            <w:vAlign w:val="center"/>
          </w:tcPr>
          <w:p w14:paraId="33832F07" w14:textId="77777777" w:rsidR="001E29B1" w:rsidRPr="007E3336" w:rsidRDefault="001E29B1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4AAFF449" w14:textId="17EB3654" w:rsidR="001E29B1" w:rsidRDefault="0039087B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13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7E2101F7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12F71D21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5E7F14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7AB0DF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53556F9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0FA7E93A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CF4474C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3843A9E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6D9CF59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76CD000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026010C5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3A700718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58333CFD" w14:textId="77777777" w:rsidTr="007350E5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1E29B1" w:rsidRPr="00A04B9E" w:rsidRDefault="001E29B1" w:rsidP="001E29B1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7061FA84" w:rsidR="001E29B1" w:rsidRPr="007E3336" w:rsidRDefault="001E29B1" w:rsidP="001E29B1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7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1E29B1" w:rsidRPr="00A04B9E" w:rsidRDefault="001E29B1" w:rsidP="001E29B1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4513CC">
      <w:footerReference w:type="default" r:id="rId8"/>
      <w:pgSz w:w="11906" w:h="16838"/>
      <w:pgMar w:top="426" w:right="1440" w:bottom="709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10EF" w14:textId="77777777" w:rsidR="0047298F" w:rsidRDefault="0047298F" w:rsidP="00D82BC5">
      <w:pPr>
        <w:spacing w:after="0" w:line="240" w:lineRule="auto"/>
      </w:pPr>
      <w:r>
        <w:separator/>
      </w:r>
    </w:p>
  </w:endnote>
  <w:endnote w:type="continuationSeparator" w:id="0">
    <w:p w14:paraId="3DDF245D" w14:textId="77777777" w:rsidR="0047298F" w:rsidRDefault="0047298F" w:rsidP="00D8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E8982" w14:textId="020D64A2" w:rsidR="00D82BC5" w:rsidRPr="00D82BC5" w:rsidRDefault="00D82BC5" w:rsidP="00D82BC5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Invigilator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10CFB">
              <w:rPr>
                <w:rFonts w:ascii="Arial" w:hAnsi="Arial" w:cs="Arial"/>
                <w:sz w:val="20"/>
                <w:szCs w:val="20"/>
              </w:rPr>
              <w:t>March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9FBF" w14:textId="77777777" w:rsidR="0047298F" w:rsidRDefault="0047298F" w:rsidP="00D82BC5">
      <w:pPr>
        <w:spacing w:after="0" w:line="240" w:lineRule="auto"/>
      </w:pPr>
      <w:r>
        <w:separator/>
      </w:r>
    </w:p>
  </w:footnote>
  <w:footnote w:type="continuationSeparator" w:id="0">
    <w:p w14:paraId="6812A6BD" w14:textId="77777777" w:rsidR="0047298F" w:rsidRDefault="0047298F" w:rsidP="00D82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13771"/>
    <w:rsid w:val="00026804"/>
    <w:rsid w:val="00056B00"/>
    <w:rsid w:val="0007605E"/>
    <w:rsid w:val="00165AB7"/>
    <w:rsid w:val="001E29B1"/>
    <w:rsid w:val="00204791"/>
    <w:rsid w:val="00211C16"/>
    <w:rsid w:val="002226B6"/>
    <w:rsid w:val="00236561"/>
    <w:rsid w:val="00252627"/>
    <w:rsid w:val="00281C2E"/>
    <w:rsid w:val="00282FF0"/>
    <w:rsid w:val="002A367C"/>
    <w:rsid w:val="002D7311"/>
    <w:rsid w:val="00410CFB"/>
    <w:rsid w:val="004513CC"/>
    <w:rsid w:val="0047298F"/>
    <w:rsid w:val="00512F16"/>
    <w:rsid w:val="005362AC"/>
    <w:rsid w:val="00626371"/>
    <w:rsid w:val="00633B79"/>
    <w:rsid w:val="00637589"/>
    <w:rsid w:val="007350E5"/>
    <w:rsid w:val="007A31F2"/>
    <w:rsid w:val="007D6DB1"/>
    <w:rsid w:val="007E3336"/>
    <w:rsid w:val="0084563E"/>
    <w:rsid w:val="008E0FC6"/>
    <w:rsid w:val="00A04B9E"/>
    <w:rsid w:val="00A62E96"/>
    <w:rsid w:val="00A80D4D"/>
    <w:rsid w:val="00AB062C"/>
    <w:rsid w:val="00AB1B2B"/>
    <w:rsid w:val="00AB4C6B"/>
    <w:rsid w:val="00AC51D1"/>
    <w:rsid w:val="00B20C45"/>
    <w:rsid w:val="00B21B3F"/>
    <w:rsid w:val="00B25292"/>
    <w:rsid w:val="00B73FDB"/>
    <w:rsid w:val="00BB5BBB"/>
    <w:rsid w:val="00BE47A9"/>
    <w:rsid w:val="00C422AB"/>
    <w:rsid w:val="00CE4012"/>
    <w:rsid w:val="00D54B34"/>
    <w:rsid w:val="00D82BC5"/>
    <w:rsid w:val="00DD245D"/>
    <w:rsid w:val="00F25343"/>
    <w:rsid w:val="00F42F23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5"/>
  </w:style>
  <w:style w:type="paragraph" w:styleId="Footer">
    <w:name w:val="footer"/>
    <w:basedOn w:val="Normal"/>
    <w:link w:val="Foot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5"/>
  </w:style>
  <w:style w:type="table" w:customStyle="1" w:styleId="TableGrid2">
    <w:name w:val="Table Grid2"/>
    <w:basedOn w:val="TableNormal"/>
    <w:next w:val="TableGrid"/>
    <w:uiPriority w:val="39"/>
    <w:rsid w:val="002047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Payroll@hud.ac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951C533F-1E64-4CD7-860A-AF0F4E0521DB}"/>
</file>

<file path=customXml/itemProps2.xml><?xml version="1.0" encoding="utf-8"?>
<ds:datastoreItem xmlns:ds="http://schemas.openxmlformats.org/officeDocument/2006/customXml" ds:itemID="{190BF04A-3D7A-4DA6-9E69-CC24139E415A}"/>
</file>

<file path=customXml/itemProps3.xml><?xml version="1.0" encoding="utf-8"?>
<ds:datastoreItem xmlns:ds="http://schemas.openxmlformats.org/officeDocument/2006/customXml" ds:itemID="{A2B5BEE0-97E0-4B9E-A07C-33EDC9B27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41</cp:revision>
  <dcterms:created xsi:type="dcterms:W3CDTF">2024-03-11T12:14:00Z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</Properties>
</file>