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B6E7" w14:textId="6CCDECFC" w:rsidR="00737A77" w:rsidRDefault="00931615" w:rsidP="00931615">
      <w:pPr>
        <w:jc w:val="right"/>
      </w:pPr>
      <w:r>
        <w:rPr>
          <w:noProof/>
        </w:rPr>
        <w:drawing>
          <wp:inline distT="0" distB="0" distL="0" distR="0" wp14:anchorId="33096BAB" wp14:editId="0B745D29">
            <wp:extent cx="1981200" cy="901700"/>
            <wp:effectExtent l="0" t="0" r="0" b="0"/>
            <wp:docPr id="3" name="Picture 3"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p w14:paraId="41767002" w14:textId="14F503AB" w:rsidR="00931615" w:rsidRDefault="00931615" w:rsidP="00931615">
      <w:pPr>
        <w:rPr>
          <w:rFonts w:ascii="Arial" w:hAnsi="Arial" w:cs="Arial"/>
          <w:b/>
          <w:bCs/>
          <w:sz w:val="28"/>
          <w:szCs w:val="28"/>
          <w:u w:val="single"/>
        </w:rPr>
      </w:pPr>
      <w:r>
        <w:rPr>
          <w:rFonts w:ascii="Arial" w:hAnsi="Arial" w:cs="Arial"/>
          <w:b/>
          <w:bCs/>
          <w:sz w:val="28"/>
          <w:szCs w:val="28"/>
          <w:u w:val="single"/>
        </w:rPr>
        <w:t>The Part-Time Hourly-Paid Pool</w:t>
      </w:r>
    </w:p>
    <w:p w14:paraId="17C6A87F" w14:textId="32E8216B" w:rsidR="00931615" w:rsidRPr="00B95180" w:rsidRDefault="00F72051" w:rsidP="00931615">
      <w:pPr>
        <w:rPr>
          <w:rFonts w:ascii="Arial" w:hAnsi="Arial" w:cs="Arial"/>
          <w:b/>
          <w:bCs/>
          <w:sz w:val="28"/>
          <w:szCs w:val="28"/>
          <w:u w:val="single"/>
        </w:rPr>
      </w:pPr>
      <w:r>
        <w:rPr>
          <w:rFonts w:ascii="Arial" w:hAnsi="Arial" w:cs="Arial"/>
          <w:b/>
          <w:bCs/>
          <w:sz w:val="28"/>
          <w:szCs w:val="28"/>
          <w:u w:val="single"/>
        </w:rPr>
        <w:t>Sample Advert Text</w:t>
      </w:r>
    </w:p>
    <w:p w14:paraId="341FFA94" w14:textId="77777777" w:rsidR="00C772D9" w:rsidRPr="00B95180" w:rsidRDefault="00C772D9" w:rsidP="00C772D9">
      <w:pPr>
        <w:pStyle w:val="PlainText"/>
        <w:rPr>
          <w:rFonts w:ascii="Arial" w:hAnsi="Arial" w:cs="Arial"/>
          <w:b/>
          <w:color w:val="auto"/>
          <w:szCs w:val="24"/>
        </w:rPr>
      </w:pPr>
      <w:r w:rsidRPr="00B95180">
        <w:rPr>
          <w:rFonts w:ascii="Arial" w:hAnsi="Arial" w:cs="Arial"/>
          <w:b/>
          <w:color w:val="auto"/>
          <w:szCs w:val="24"/>
        </w:rPr>
        <w:t xml:space="preserve">The University of Huddersfield </w:t>
      </w:r>
    </w:p>
    <w:p w14:paraId="49DCE00C" w14:textId="77777777" w:rsidR="00C772D9" w:rsidRPr="00B95180" w:rsidRDefault="00C772D9" w:rsidP="00C772D9">
      <w:pPr>
        <w:pStyle w:val="PlainText"/>
        <w:rPr>
          <w:rFonts w:ascii="Arial" w:hAnsi="Arial" w:cs="Arial"/>
          <w:b/>
          <w:color w:val="auto"/>
          <w:szCs w:val="24"/>
        </w:rPr>
      </w:pPr>
      <w:r w:rsidRPr="00B95180">
        <w:rPr>
          <w:rFonts w:ascii="Arial" w:hAnsi="Arial" w:cs="Arial"/>
          <w:b/>
          <w:color w:val="auto"/>
          <w:szCs w:val="24"/>
        </w:rPr>
        <w:t xml:space="preserve">Department of </w:t>
      </w:r>
      <w:proofErr w:type="spellStart"/>
      <w:r w:rsidRPr="00B95180">
        <w:rPr>
          <w:rFonts w:ascii="Arial" w:hAnsi="Arial" w:cs="Arial"/>
          <w:b/>
          <w:color w:val="auto"/>
          <w:szCs w:val="24"/>
        </w:rPr>
        <w:t>xxxxxxx</w:t>
      </w:r>
      <w:proofErr w:type="spellEnd"/>
    </w:p>
    <w:p w14:paraId="398C15DC" w14:textId="77777777" w:rsidR="00C772D9" w:rsidRPr="00B95180" w:rsidRDefault="00C772D9" w:rsidP="00C772D9">
      <w:pPr>
        <w:pStyle w:val="PlainText"/>
        <w:rPr>
          <w:rFonts w:ascii="Arial" w:hAnsi="Arial" w:cs="Arial"/>
          <w:b/>
          <w:color w:val="auto"/>
          <w:szCs w:val="24"/>
        </w:rPr>
      </w:pPr>
      <w:r w:rsidRPr="00B95180">
        <w:rPr>
          <w:rFonts w:ascii="Arial" w:hAnsi="Arial" w:cs="Arial"/>
          <w:b/>
          <w:color w:val="auto"/>
          <w:szCs w:val="24"/>
        </w:rPr>
        <w:t xml:space="preserve">Part-time Hourly Paid Lecturer in </w:t>
      </w:r>
      <w:proofErr w:type="spellStart"/>
      <w:r w:rsidRPr="00B95180">
        <w:rPr>
          <w:rFonts w:ascii="Arial" w:hAnsi="Arial" w:cs="Arial"/>
          <w:b/>
          <w:color w:val="auto"/>
          <w:szCs w:val="24"/>
        </w:rPr>
        <w:t>xxxxxx</w:t>
      </w:r>
      <w:proofErr w:type="spellEnd"/>
      <w:r w:rsidRPr="00B95180">
        <w:rPr>
          <w:rFonts w:ascii="Arial" w:hAnsi="Arial" w:cs="Arial"/>
          <w:b/>
          <w:color w:val="auto"/>
          <w:szCs w:val="24"/>
        </w:rPr>
        <w:t xml:space="preserve"> – Appointment to the Pool</w:t>
      </w:r>
    </w:p>
    <w:p w14:paraId="4E2F692B" w14:textId="77777777" w:rsidR="00C772D9" w:rsidRPr="00B95180" w:rsidRDefault="00C772D9" w:rsidP="00C772D9">
      <w:pPr>
        <w:pStyle w:val="PlainText"/>
        <w:rPr>
          <w:rFonts w:ascii="Arial" w:hAnsi="Arial" w:cs="Arial"/>
          <w:color w:val="auto"/>
          <w:szCs w:val="24"/>
        </w:rPr>
      </w:pPr>
    </w:p>
    <w:p w14:paraId="0BE28512" w14:textId="77777777" w:rsidR="00C772D9" w:rsidRPr="00B95180" w:rsidRDefault="00C772D9" w:rsidP="00C772D9">
      <w:pPr>
        <w:pStyle w:val="PlainText"/>
        <w:rPr>
          <w:rFonts w:ascii="Arial" w:hAnsi="Arial" w:cs="Arial"/>
          <w:color w:val="auto"/>
          <w:szCs w:val="24"/>
        </w:rPr>
      </w:pPr>
      <w:r w:rsidRPr="00B95180">
        <w:rPr>
          <w:rFonts w:ascii="Arial" w:hAnsi="Arial" w:cs="Arial"/>
          <w:color w:val="auto"/>
          <w:szCs w:val="24"/>
        </w:rPr>
        <w:t xml:space="preserve">The Department of </w:t>
      </w:r>
      <w:proofErr w:type="spellStart"/>
      <w:r w:rsidRPr="00B95180">
        <w:rPr>
          <w:rFonts w:ascii="Arial" w:hAnsi="Arial" w:cs="Arial"/>
          <w:color w:val="auto"/>
          <w:szCs w:val="24"/>
        </w:rPr>
        <w:t>xxxxx</w:t>
      </w:r>
      <w:proofErr w:type="spellEnd"/>
      <w:r w:rsidRPr="00B95180">
        <w:rPr>
          <w:rFonts w:ascii="Arial" w:hAnsi="Arial" w:cs="Arial"/>
          <w:color w:val="auto"/>
          <w:szCs w:val="24"/>
        </w:rPr>
        <w:t xml:space="preserve"> at the University of Huddersfield are seeking to appoint part-time hourly paid Lecturers to </w:t>
      </w:r>
      <w:r w:rsidRPr="00B95180">
        <w:rPr>
          <w:rFonts w:ascii="Arial" w:hAnsi="Arial" w:cs="Arial"/>
          <w:color w:val="auto"/>
          <w:szCs w:val="24"/>
          <w:lang w:val="en"/>
        </w:rPr>
        <w:t xml:space="preserve">join our team delivering high quality teaching to </w:t>
      </w:r>
      <w:proofErr w:type="spellStart"/>
      <w:r w:rsidRPr="00B95180">
        <w:rPr>
          <w:rFonts w:ascii="Arial" w:hAnsi="Arial" w:cs="Arial"/>
          <w:color w:val="auto"/>
          <w:szCs w:val="24"/>
          <w:lang w:val="en"/>
        </w:rPr>
        <w:t>xxxxxxxxx</w:t>
      </w:r>
      <w:proofErr w:type="spellEnd"/>
      <w:r w:rsidRPr="00B95180">
        <w:rPr>
          <w:rFonts w:ascii="Arial" w:hAnsi="Arial" w:cs="Arial"/>
          <w:color w:val="auto"/>
          <w:szCs w:val="24"/>
        </w:rPr>
        <w:t xml:space="preserve">. </w:t>
      </w:r>
    </w:p>
    <w:p w14:paraId="0C17ACFA" w14:textId="77777777" w:rsidR="00C772D9" w:rsidRPr="00B95180" w:rsidRDefault="00C772D9" w:rsidP="00C772D9">
      <w:pPr>
        <w:pStyle w:val="PlainText"/>
        <w:rPr>
          <w:rFonts w:ascii="Arial" w:hAnsi="Arial" w:cs="Arial"/>
          <w:color w:val="auto"/>
          <w:szCs w:val="24"/>
        </w:rPr>
      </w:pPr>
    </w:p>
    <w:p w14:paraId="0353B775" w14:textId="77777777" w:rsidR="00C772D9" w:rsidRPr="00B95180" w:rsidRDefault="00C772D9" w:rsidP="00C772D9">
      <w:pPr>
        <w:pStyle w:val="PlainText"/>
        <w:rPr>
          <w:rFonts w:ascii="Arial" w:hAnsi="Arial" w:cs="Arial"/>
          <w:color w:val="auto"/>
          <w:szCs w:val="24"/>
        </w:rPr>
      </w:pPr>
      <w:r w:rsidRPr="00B95180">
        <w:rPr>
          <w:rFonts w:ascii="Arial" w:hAnsi="Arial" w:cs="Arial"/>
          <w:color w:val="auto"/>
          <w:szCs w:val="24"/>
        </w:rPr>
        <w:t>Applicants should have (place essential criteria plus additional text you require here)</w:t>
      </w:r>
      <w:r w:rsidRPr="00B95180">
        <w:rPr>
          <w:rFonts w:ascii="Arial" w:hAnsi="Arial" w:cs="Arial"/>
          <w:color w:val="auto"/>
          <w:szCs w:val="24"/>
          <w:lang w:val="en"/>
        </w:rPr>
        <w:t>:</w:t>
      </w:r>
    </w:p>
    <w:p w14:paraId="3DB1C5AB" w14:textId="77777777" w:rsidR="00C772D9" w:rsidRPr="00B95180" w:rsidRDefault="00C772D9" w:rsidP="00C772D9">
      <w:pPr>
        <w:pStyle w:val="NoSpacing"/>
        <w:rPr>
          <w:rFonts w:ascii="Arial" w:hAnsi="Arial" w:cs="Arial"/>
          <w:i/>
          <w:sz w:val="24"/>
          <w:szCs w:val="24"/>
        </w:rPr>
      </w:pPr>
    </w:p>
    <w:p w14:paraId="67F8F382" w14:textId="77777777" w:rsidR="00C772D9" w:rsidRPr="00B95180" w:rsidRDefault="00C772D9" w:rsidP="00C772D9">
      <w:pPr>
        <w:pStyle w:val="NoSpacing"/>
        <w:rPr>
          <w:rFonts w:ascii="Arial" w:hAnsi="Arial" w:cs="Arial"/>
          <w:b/>
          <w:bCs/>
          <w:iCs/>
          <w:sz w:val="24"/>
          <w:szCs w:val="24"/>
        </w:rPr>
      </w:pPr>
      <w:r w:rsidRPr="00B95180">
        <w:rPr>
          <w:rFonts w:ascii="Arial" w:hAnsi="Arial" w:cs="Arial"/>
          <w:b/>
          <w:bCs/>
          <w:iCs/>
          <w:sz w:val="24"/>
          <w:szCs w:val="24"/>
        </w:rPr>
        <w:t>Please ensure you add the following to your advert:</w:t>
      </w:r>
    </w:p>
    <w:p w14:paraId="54A2B085" w14:textId="77777777" w:rsidR="00C772D9" w:rsidRPr="00B95180" w:rsidRDefault="00C772D9" w:rsidP="00C772D9">
      <w:pPr>
        <w:pStyle w:val="NoSpacing"/>
        <w:rPr>
          <w:rFonts w:ascii="Arial" w:hAnsi="Arial" w:cs="Arial"/>
          <w:i/>
          <w:sz w:val="24"/>
          <w:szCs w:val="24"/>
        </w:rPr>
      </w:pPr>
    </w:p>
    <w:p w14:paraId="005AC68C" w14:textId="77777777" w:rsidR="00C772D9" w:rsidRPr="00B95180" w:rsidRDefault="00C772D9" w:rsidP="00C772D9">
      <w:pPr>
        <w:pStyle w:val="NoSpacing"/>
        <w:rPr>
          <w:rFonts w:ascii="Arial" w:hAnsi="Arial" w:cs="Arial"/>
          <w:i/>
          <w:sz w:val="24"/>
          <w:szCs w:val="24"/>
        </w:rPr>
      </w:pPr>
      <w:r w:rsidRPr="00B95180">
        <w:rPr>
          <w:rFonts w:ascii="Arial" w:hAnsi="Arial" w:cs="Arial"/>
          <w:i/>
          <w:sz w:val="24"/>
          <w:szCs w:val="24"/>
        </w:rPr>
        <w:t xml:space="preserve">It is important to note that joining the pool does not guarantee work and inclusion in the pool is not regarded as employment at the University.  </w:t>
      </w:r>
    </w:p>
    <w:p w14:paraId="357F8F60" w14:textId="77777777" w:rsidR="00C772D9" w:rsidRDefault="00C772D9" w:rsidP="00C772D9">
      <w:pPr>
        <w:pStyle w:val="NoSpacing"/>
        <w:rPr>
          <w:rFonts w:ascii="Arial" w:hAnsi="Arial" w:cs="Arial"/>
          <w:sz w:val="24"/>
          <w:szCs w:val="24"/>
        </w:rPr>
      </w:pPr>
    </w:p>
    <w:p w14:paraId="79AC1749" w14:textId="77777777" w:rsidR="00C772D9" w:rsidRPr="00B82691" w:rsidRDefault="00C772D9" w:rsidP="00C772D9">
      <w:pPr>
        <w:pStyle w:val="NoSpacing"/>
        <w:rPr>
          <w:rFonts w:ascii="Arial" w:hAnsi="Arial" w:cs="Arial"/>
          <w:sz w:val="24"/>
          <w:szCs w:val="24"/>
          <w:shd w:val="clear" w:color="auto" w:fill="FFFFFF"/>
        </w:rPr>
      </w:pPr>
      <w:r w:rsidRPr="00B82691">
        <w:rPr>
          <w:rFonts w:ascii="Arial" w:hAnsi="Arial" w:cs="Arial"/>
          <w:sz w:val="24"/>
          <w:szCs w:val="24"/>
        </w:rPr>
        <w:t>The University is deeply committed to equality and diversity for all its students and staff.  We seek to be diverse and inclusive, supporting individuals and groups to fulfil their potential and nurture a sense of belonging. </w:t>
      </w:r>
      <w:r w:rsidRPr="00B82691">
        <w:rPr>
          <w:rFonts w:ascii="Arial" w:hAnsi="Arial" w:cs="Arial"/>
          <w:spacing w:val="-9"/>
          <w:sz w:val="24"/>
          <w:szCs w:val="24"/>
        </w:rPr>
        <w:t> </w:t>
      </w:r>
      <w:r w:rsidRPr="00B82691">
        <w:rPr>
          <w:rFonts w:ascii="Arial" w:hAnsi="Arial" w:cs="Arial"/>
          <w:sz w:val="24"/>
          <w:szCs w:val="24"/>
          <w:shd w:val="clear" w:color="auto" w:fill="FFFFFF"/>
        </w:rPr>
        <w:t xml:space="preserve">We strive to be an accessible, inclusive employer, removing barriers for all.  Find out more about our approach to </w:t>
      </w:r>
      <w:hyperlink r:id="rId6" w:history="1">
        <w:r w:rsidRPr="00B82691">
          <w:rPr>
            <w:rStyle w:val="Hyperlink"/>
            <w:rFonts w:ascii="Arial" w:hAnsi="Arial" w:cs="Arial"/>
            <w:color w:val="auto"/>
            <w:szCs w:val="24"/>
          </w:rPr>
          <w:t>Equality, Diversity and Inclusion</w:t>
        </w:r>
      </w:hyperlink>
      <w:r w:rsidRPr="00B82691">
        <w:rPr>
          <w:rFonts w:ascii="Arial" w:hAnsi="Arial" w:cs="Arial"/>
          <w:sz w:val="24"/>
          <w:szCs w:val="24"/>
        </w:rPr>
        <w:t xml:space="preserve">, including our </w:t>
      </w:r>
      <w:r w:rsidRPr="00B82691">
        <w:rPr>
          <w:rFonts w:ascii="Arial" w:hAnsi="Arial" w:cs="Arial"/>
          <w:sz w:val="24"/>
          <w:szCs w:val="24"/>
          <w:shd w:val="clear" w:color="auto" w:fill="FFFFFF"/>
        </w:rPr>
        <w:t>commitments and accreditations as a Disability Confident Employer, Stonewall Top 100 Employer, Athena SWAN Bronze Award holder and our membership of the Race Equality Charter. </w:t>
      </w:r>
    </w:p>
    <w:p w14:paraId="5A0649B3" w14:textId="77777777" w:rsidR="00C772D9" w:rsidRPr="00B95180" w:rsidRDefault="00C772D9" w:rsidP="00C772D9">
      <w:pPr>
        <w:pStyle w:val="NoSpacing"/>
        <w:rPr>
          <w:rFonts w:ascii="Arial" w:hAnsi="Arial" w:cs="Arial"/>
          <w:sz w:val="24"/>
          <w:szCs w:val="24"/>
        </w:rPr>
      </w:pPr>
    </w:p>
    <w:p w14:paraId="3E462D5F" w14:textId="77777777" w:rsidR="00C772D9" w:rsidRPr="00B95180" w:rsidRDefault="00C772D9" w:rsidP="00C772D9">
      <w:pPr>
        <w:spacing w:after="0" w:line="240" w:lineRule="auto"/>
        <w:rPr>
          <w:rFonts w:ascii="Arial" w:eastAsia="Times New Roman" w:hAnsi="Arial" w:cs="Arial"/>
          <w:sz w:val="24"/>
          <w:szCs w:val="24"/>
          <w:lang w:eastAsia="en-GB"/>
        </w:rPr>
      </w:pPr>
      <w:r w:rsidRPr="00B95180">
        <w:rPr>
          <w:rFonts w:ascii="Arial" w:eastAsia="Times New Roman" w:hAnsi="Arial" w:cs="Arial"/>
          <w:sz w:val="24"/>
          <w:szCs w:val="24"/>
          <w:lang w:eastAsia="en-GB"/>
        </w:rPr>
        <w:t>Informal enquiries are welcome to:</w:t>
      </w:r>
    </w:p>
    <w:p w14:paraId="25476B15" w14:textId="77777777" w:rsidR="00C772D9" w:rsidRPr="00B95180" w:rsidRDefault="00C772D9" w:rsidP="00C772D9">
      <w:pPr>
        <w:spacing w:after="0" w:line="240" w:lineRule="auto"/>
        <w:rPr>
          <w:rFonts w:ascii="Arial" w:eastAsia="Times New Roman" w:hAnsi="Arial" w:cs="Arial"/>
          <w:sz w:val="24"/>
          <w:szCs w:val="24"/>
          <w:lang w:eastAsia="en-GB"/>
        </w:rPr>
      </w:pPr>
    </w:p>
    <w:p w14:paraId="3FE3C8BD" w14:textId="77777777" w:rsidR="00C772D9" w:rsidRPr="00B95180" w:rsidRDefault="00C772D9" w:rsidP="00C772D9">
      <w:pPr>
        <w:spacing w:after="0" w:line="240" w:lineRule="auto"/>
        <w:rPr>
          <w:rFonts w:ascii="Arial" w:hAnsi="Arial" w:cs="Arial"/>
          <w:sz w:val="24"/>
          <w:szCs w:val="24"/>
        </w:rPr>
      </w:pPr>
      <w:r w:rsidRPr="00B95180">
        <w:rPr>
          <w:rFonts w:ascii="Arial" w:eastAsia="Times New Roman" w:hAnsi="Arial" w:cs="Arial"/>
          <w:sz w:val="24"/>
          <w:szCs w:val="24"/>
          <w:lang w:eastAsia="en-GB"/>
        </w:rPr>
        <w:t>Name: (Name and job title of member of staff in School responding to enquiries)</w:t>
      </w:r>
    </w:p>
    <w:p w14:paraId="2098D8C6" w14:textId="77777777" w:rsidR="00C772D9" w:rsidRPr="00B95180" w:rsidRDefault="00C772D9" w:rsidP="00C772D9">
      <w:pPr>
        <w:spacing w:after="0" w:line="240" w:lineRule="auto"/>
        <w:rPr>
          <w:rFonts w:ascii="Arial" w:eastAsia="Times New Roman" w:hAnsi="Arial" w:cs="Arial"/>
          <w:sz w:val="24"/>
          <w:szCs w:val="24"/>
          <w:lang w:eastAsia="en-GB"/>
        </w:rPr>
      </w:pPr>
      <w:proofErr w:type="spellStart"/>
      <w:proofErr w:type="gramStart"/>
      <w:r w:rsidRPr="00B95180">
        <w:rPr>
          <w:rFonts w:ascii="Arial" w:eastAsia="Times New Roman" w:hAnsi="Arial" w:cs="Arial"/>
          <w:sz w:val="24"/>
          <w:szCs w:val="24"/>
          <w:lang w:eastAsia="en-GB"/>
        </w:rPr>
        <w:t>E.mail</w:t>
      </w:r>
      <w:proofErr w:type="spellEnd"/>
      <w:proofErr w:type="gramEnd"/>
      <w:r w:rsidRPr="00B95180">
        <w:rPr>
          <w:rFonts w:ascii="Arial" w:eastAsia="Times New Roman" w:hAnsi="Arial" w:cs="Arial"/>
          <w:sz w:val="24"/>
          <w:szCs w:val="24"/>
          <w:lang w:eastAsia="en-GB"/>
        </w:rPr>
        <w:t>: (their email address)</w:t>
      </w:r>
    </w:p>
    <w:p w14:paraId="22C0DCCD" w14:textId="77777777" w:rsidR="00C772D9" w:rsidRPr="00B95180" w:rsidRDefault="00C772D9" w:rsidP="00C772D9">
      <w:pPr>
        <w:spacing w:after="0" w:line="240" w:lineRule="auto"/>
        <w:rPr>
          <w:rFonts w:ascii="Arial" w:eastAsia="Times New Roman" w:hAnsi="Arial" w:cs="Arial"/>
          <w:sz w:val="24"/>
          <w:szCs w:val="24"/>
          <w:lang w:eastAsia="en-GB"/>
        </w:rPr>
      </w:pPr>
    </w:p>
    <w:p w14:paraId="5BE37924" w14:textId="77777777" w:rsidR="00C772D9" w:rsidRPr="00B95180" w:rsidRDefault="00C772D9" w:rsidP="00C772D9">
      <w:pPr>
        <w:spacing w:after="0" w:line="240" w:lineRule="auto"/>
        <w:rPr>
          <w:rFonts w:ascii="Arial" w:eastAsia="Times New Roman" w:hAnsi="Arial" w:cs="Arial"/>
          <w:b/>
          <w:bCs/>
          <w:sz w:val="24"/>
          <w:szCs w:val="24"/>
          <w:lang w:eastAsia="en-GB"/>
        </w:rPr>
      </w:pPr>
      <w:r w:rsidRPr="00B95180">
        <w:rPr>
          <w:rFonts w:ascii="Arial" w:eastAsia="Times New Roman" w:hAnsi="Arial" w:cs="Arial"/>
          <w:b/>
          <w:bCs/>
          <w:sz w:val="24"/>
          <w:szCs w:val="24"/>
          <w:lang w:eastAsia="en-GB"/>
        </w:rPr>
        <w:t xml:space="preserve">As these vacancies are not administered by </w:t>
      </w:r>
      <w:proofErr w:type="gramStart"/>
      <w:r w:rsidRPr="00B95180">
        <w:rPr>
          <w:rFonts w:ascii="Arial" w:eastAsia="Times New Roman" w:hAnsi="Arial" w:cs="Arial"/>
          <w:b/>
          <w:bCs/>
          <w:sz w:val="24"/>
          <w:szCs w:val="24"/>
          <w:lang w:eastAsia="en-GB"/>
        </w:rPr>
        <w:t>HR</w:t>
      </w:r>
      <w:proofErr w:type="gramEnd"/>
      <w:r w:rsidRPr="00B95180">
        <w:rPr>
          <w:rFonts w:ascii="Arial" w:eastAsia="Times New Roman" w:hAnsi="Arial" w:cs="Arial"/>
          <w:b/>
          <w:bCs/>
          <w:sz w:val="24"/>
          <w:szCs w:val="24"/>
          <w:lang w:eastAsia="en-GB"/>
        </w:rPr>
        <w:t xml:space="preserve"> please ensure you request that CVs are submitted to a member of staff within your School.</w:t>
      </w:r>
    </w:p>
    <w:p w14:paraId="40AB3DA8" w14:textId="77777777" w:rsidR="00C772D9" w:rsidRPr="00B95180" w:rsidRDefault="00C772D9" w:rsidP="00C772D9">
      <w:pPr>
        <w:spacing w:after="0" w:line="240" w:lineRule="auto"/>
        <w:rPr>
          <w:rFonts w:ascii="Arial" w:eastAsia="Times New Roman" w:hAnsi="Arial" w:cs="Arial"/>
          <w:sz w:val="24"/>
          <w:szCs w:val="24"/>
          <w:lang w:eastAsia="en-GB"/>
        </w:rPr>
      </w:pPr>
    </w:p>
    <w:p w14:paraId="04693F3C" w14:textId="77777777" w:rsidR="00C772D9" w:rsidRPr="00B95180" w:rsidRDefault="00C772D9" w:rsidP="00C772D9">
      <w:pPr>
        <w:spacing w:after="0" w:line="240" w:lineRule="auto"/>
        <w:rPr>
          <w:rFonts w:ascii="Arial" w:eastAsia="Times New Roman" w:hAnsi="Arial" w:cs="Arial"/>
          <w:bCs/>
          <w:sz w:val="24"/>
          <w:szCs w:val="24"/>
          <w:lang w:eastAsia="en-GB"/>
        </w:rPr>
      </w:pPr>
      <w:r w:rsidRPr="00B95180">
        <w:rPr>
          <w:rFonts w:ascii="Arial" w:eastAsia="Times New Roman" w:hAnsi="Arial" w:cs="Arial"/>
          <w:sz w:val="24"/>
          <w:szCs w:val="24"/>
          <w:lang w:eastAsia="en-GB"/>
        </w:rPr>
        <w:t xml:space="preserve">Please submit a CV and covering letter to: </w:t>
      </w:r>
      <w:proofErr w:type="spellStart"/>
      <w:r w:rsidRPr="00B95180">
        <w:rPr>
          <w:rFonts w:ascii="Arial" w:eastAsia="Times New Roman" w:hAnsi="Arial" w:cs="Arial"/>
          <w:sz w:val="24"/>
          <w:szCs w:val="24"/>
          <w:lang w:eastAsia="en-GB"/>
        </w:rPr>
        <w:t>xxxxxxx</w:t>
      </w:r>
      <w:proofErr w:type="spellEnd"/>
      <w:r w:rsidRPr="00B95180">
        <w:rPr>
          <w:rFonts w:ascii="Arial" w:eastAsia="Times New Roman" w:hAnsi="Arial" w:cs="Arial"/>
          <w:bCs/>
          <w:sz w:val="24"/>
          <w:szCs w:val="24"/>
          <w:lang w:val="de-DE" w:eastAsia="en-GB"/>
        </w:rPr>
        <w:t>@hud.ac.uk</w:t>
      </w:r>
    </w:p>
    <w:p w14:paraId="54AB952C" w14:textId="77777777" w:rsidR="00C772D9" w:rsidRPr="00B95180" w:rsidRDefault="00C772D9" w:rsidP="00C772D9">
      <w:pPr>
        <w:pStyle w:val="PlainText"/>
        <w:rPr>
          <w:rFonts w:ascii="Arial" w:hAnsi="Arial" w:cs="Arial"/>
          <w:color w:val="auto"/>
          <w:szCs w:val="24"/>
        </w:rPr>
      </w:pPr>
    </w:p>
    <w:p w14:paraId="5586918C" w14:textId="77777777" w:rsidR="00C772D9" w:rsidRPr="00B95180" w:rsidRDefault="00C772D9" w:rsidP="00C772D9">
      <w:pPr>
        <w:pStyle w:val="PlainText"/>
        <w:rPr>
          <w:rFonts w:ascii="Arial" w:hAnsi="Arial" w:cs="Arial"/>
          <w:color w:val="auto"/>
          <w:szCs w:val="24"/>
        </w:rPr>
      </w:pPr>
      <w:r w:rsidRPr="00B95180">
        <w:rPr>
          <w:rFonts w:ascii="Arial" w:hAnsi="Arial" w:cs="Arial"/>
          <w:color w:val="auto"/>
          <w:szCs w:val="24"/>
        </w:rPr>
        <w:t>Closing date:</w:t>
      </w:r>
      <w:r w:rsidRPr="00B95180">
        <w:rPr>
          <w:rFonts w:ascii="Arial" w:hAnsi="Arial" w:cs="Arial"/>
          <w:color w:val="auto"/>
          <w:szCs w:val="24"/>
        </w:rPr>
        <w:tab/>
      </w:r>
    </w:p>
    <w:p w14:paraId="268A9C86" w14:textId="77777777" w:rsidR="00C772D9" w:rsidRPr="00B95180" w:rsidRDefault="00C772D9" w:rsidP="00C772D9">
      <w:pPr>
        <w:pStyle w:val="PlainText"/>
        <w:rPr>
          <w:rFonts w:ascii="Arial" w:hAnsi="Arial" w:cs="Arial"/>
          <w:color w:val="auto"/>
          <w:szCs w:val="24"/>
        </w:rPr>
      </w:pPr>
      <w:r w:rsidRPr="00B95180">
        <w:rPr>
          <w:rFonts w:ascii="Arial" w:hAnsi="Arial" w:cs="Arial"/>
          <w:color w:val="auto"/>
          <w:szCs w:val="24"/>
        </w:rPr>
        <w:t xml:space="preserve">Interview date: </w:t>
      </w:r>
    </w:p>
    <w:p w14:paraId="19960DAE" w14:textId="77777777" w:rsidR="00931615" w:rsidRDefault="00931615" w:rsidP="00C772D9"/>
    <w:sectPr w:rsidR="00931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68F"/>
    <w:multiLevelType w:val="hybridMultilevel"/>
    <w:tmpl w:val="08C6F7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363CE"/>
    <w:multiLevelType w:val="hybridMultilevel"/>
    <w:tmpl w:val="B1045C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86675"/>
    <w:multiLevelType w:val="hybridMultilevel"/>
    <w:tmpl w:val="9B940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F5C68"/>
    <w:multiLevelType w:val="hybridMultilevel"/>
    <w:tmpl w:val="7A0A75D4"/>
    <w:lvl w:ilvl="0" w:tplc="0809000B">
      <w:start w:val="1"/>
      <w:numFmt w:val="bullet"/>
      <w:lvlText w:val=""/>
      <w:lvlJc w:val="left"/>
      <w:pPr>
        <w:ind w:left="742" w:hanging="360"/>
      </w:pPr>
      <w:rPr>
        <w:rFonts w:ascii="Wingdings" w:hAnsi="Wingding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 w15:restartNumberingAfterBreak="0">
    <w:nsid w:val="497F5BFE"/>
    <w:multiLevelType w:val="hybridMultilevel"/>
    <w:tmpl w:val="5984B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076B88"/>
    <w:multiLevelType w:val="hybridMultilevel"/>
    <w:tmpl w:val="29C6E1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9B06EC"/>
    <w:multiLevelType w:val="hybridMultilevel"/>
    <w:tmpl w:val="89EA3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145607">
    <w:abstractNumId w:val="3"/>
  </w:num>
  <w:num w:numId="2" w16cid:durableId="594167955">
    <w:abstractNumId w:val="4"/>
  </w:num>
  <w:num w:numId="3" w16cid:durableId="45689363">
    <w:abstractNumId w:val="6"/>
  </w:num>
  <w:num w:numId="4" w16cid:durableId="152140970">
    <w:abstractNumId w:val="5"/>
  </w:num>
  <w:num w:numId="5" w16cid:durableId="1386952108">
    <w:abstractNumId w:val="2"/>
  </w:num>
  <w:num w:numId="6" w16cid:durableId="822430936">
    <w:abstractNumId w:val="1"/>
  </w:num>
  <w:num w:numId="7" w16cid:durableId="100135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15"/>
    <w:rsid w:val="004A55B8"/>
    <w:rsid w:val="00737A77"/>
    <w:rsid w:val="007F46B1"/>
    <w:rsid w:val="00931615"/>
    <w:rsid w:val="00976C9D"/>
    <w:rsid w:val="00C772D9"/>
    <w:rsid w:val="00F72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0289"/>
  <w15:chartTrackingRefBased/>
  <w15:docId w15:val="{59DFED8A-566D-4FAD-A83A-0159F7F8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6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31615"/>
    <w:rPr>
      <w:color w:val="0563C1" w:themeColor="hyperlink"/>
      <w:u w:val="single"/>
    </w:rPr>
  </w:style>
  <w:style w:type="paragraph" w:styleId="ListParagraph">
    <w:name w:val="List Paragraph"/>
    <w:basedOn w:val="Normal"/>
    <w:uiPriority w:val="34"/>
    <w:qFormat/>
    <w:rsid w:val="00931615"/>
    <w:pPr>
      <w:ind w:left="720"/>
      <w:contextualSpacing/>
    </w:pPr>
    <w:rPr>
      <w:kern w:val="0"/>
      <w14:ligatures w14:val="none"/>
    </w:rPr>
  </w:style>
  <w:style w:type="character" w:styleId="Strong">
    <w:name w:val="Strong"/>
    <w:basedOn w:val="DefaultParagraphFont"/>
    <w:uiPriority w:val="22"/>
    <w:qFormat/>
    <w:rsid w:val="00931615"/>
    <w:rPr>
      <w:b/>
      <w:bCs/>
    </w:rPr>
  </w:style>
  <w:style w:type="paragraph" w:styleId="PlainText">
    <w:name w:val="Plain Text"/>
    <w:basedOn w:val="Normal"/>
    <w:link w:val="PlainTextChar"/>
    <w:uiPriority w:val="99"/>
    <w:unhideWhenUsed/>
    <w:rsid w:val="00C772D9"/>
    <w:pPr>
      <w:spacing w:after="0" w:line="240" w:lineRule="auto"/>
    </w:pPr>
    <w:rPr>
      <w:rFonts w:ascii="Calibri" w:eastAsia="Times New Roman" w:hAnsi="Calibri" w:cs="Consolas"/>
      <w:color w:val="353735"/>
      <w:kern w:val="0"/>
      <w:sz w:val="24"/>
      <w:szCs w:val="21"/>
      <w:lang w:eastAsia="en-GB"/>
      <w14:ligatures w14:val="none"/>
    </w:rPr>
  </w:style>
  <w:style w:type="character" w:customStyle="1" w:styleId="PlainTextChar">
    <w:name w:val="Plain Text Char"/>
    <w:basedOn w:val="DefaultParagraphFont"/>
    <w:link w:val="PlainText"/>
    <w:uiPriority w:val="99"/>
    <w:rsid w:val="00C772D9"/>
    <w:rPr>
      <w:rFonts w:ascii="Calibri" w:eastAsia="Times New Roman" w:hAnsi="Calibri" w:cs="Consolas"/>
      <w:color w:val="353735"/>
      <w:kern w:val="0"/>
      <w:sz w:val="24"/>
      <w:szCs w:val="21"/>
      <w:lang w:eastAsia="en-GB"/>
      <w14:ligatures w14:val="none"/>
    </w:rPr>
  </w:style>
  <w:style w:type="paragraph" w:styleId="NoSpacing">
    <w:name w:val="No Spacing"/>
    <w:uiPriority w:val="1"/>
    <w:qFormat/>
    <w:rsid w:val="00C772D9"/>
    <w:pPr>
      <w:spacing w:after="0" w:line="240" w:lineRule="auto"/>
    </w:pPr>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staff.hud.ac.uk%2Fequality%2F&amp;data=05%7C01%7Cc.l.round%40hud.ac.uk%7Cdcc4af88a9254b12797708db61e86629%7Cb52e9fda06914585bdfc5ccae1ce1890%7C0%7C0%7C638211422993802511%7CUnknown%7CTWFpbGZsb3d8eyJWIjoiMC4wLjAwMDAiLCJQIjoiV2luMzIiLCJBTiI6Ik1haWwiLCJXVCI6Mn0%3D%7C3000%7C%7C%7C&amp;sdata=KWGR3%2FP3Min%2BAqzMr8VkT7ZTrvlM1%2BTfIKAFYwHZZtw%3D&amp;reserve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Claire Round</cp:lastModifiedBy>
  <cp:revision>4</cp:revision>
  <dcterms:created xsi:type="dcterms:W3CDTF">2023-12-04T16:27:00Z</dcterms:created>
  <dcterms:modified xsi:type="dcterms:W3CDTF">2023-12-04T16:28:00Z</dcterms:modified>
</cp:coreProperties>
</file>