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6E7C" w14:textId="5BB40AA6" w:rsidR="00A133B4" w:rsidRDefault="004547A3" w:rsidP="004547A3">
      <w:pPr>
        <w:jc w:val="center"/>
      </w:pPr>
      <w:r>
        <w:rPr>
          <w:noProof/>
        </w:rPr>
        <w:drawing>
          <wp:inline distT="0" distB="0" distL="0" distR="0" wp14:anchorId="25096403" wp14:editId="65EA2F19">
            <wp:extent cx="1981200" cy="866775"/>
            <wp:effectExtent l="0" t="0" r="0" b="9525"/>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866775"/>
                    </a:xfrm>
                    <a:prstGeom prst="rect">
                      <a:avLst/>
                    </a:prstGeom>
                  </pic:spPr>
                </pic:pic>
              </a:graphicData>
            </a:graphic>
          </wp:inline>
        </w:drawing>
      </w:r>
    </w:p>
    <w:p w14:paraId="497FB842" w14:textId="39F6C245" w:rsidR="004547A3" w:rsidRPr="009F2BD5" w:rsidRDefault="00B27017">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 xml:space="preserve">Academic and Research Roles - </w:t>
      </w:r>
      <w:r w:rsidR="004547A3" w:rsidRPr="009F2BD5">
        <w:rPr>
          <w:rFonts w:ascii="Arial" w:hAnsi="Arial" w:cs="Arial"/>
          <w:b/>
          <w:bCs/>
          <w:color w:val="2F5496" w:themeColor="accent1" w:themeShade="BF"/>
          <w:sz w:val="28"/>
          <w:szCs w:val="28"/>
          <w:u w:val="single"/>
        </w:rPr>
        <w:t xml:space="preserve">Advert Template </w:t>
      </w:r>
    </w:p>
    <w:p w14:paraId="1D22D0E1" w14:textId="42FFDF8A" w:rsidR="004547A3" w:rsidRPr="008337B0" w:rsidRDefault="008337B0">
      <w:pPr>
        <w:rPr>
          <w:rFonts w:ascii="Arial" w:hAnsi="Arial" w:cs="Arial"/>
          <w:sz w:val="24"/>
          <w:szCs w:val="24"/>
        </w:rPr>
      </w:pPr>
      <w:r w:rsidRPr="008337B0">
        <w:rPr>
          <w:rFonts w:ascii="Arial" w:hAnsi="Arial" w:cs="Arial"/>
          <w:sz w:val="24"/>
          <w:szCs w:val="24"/>
        </w:rPr>
        <w:t>Please structure your advert to the template below and return to your HR Officer (</w:t>
      </w:r>
      <w:r>
        <w:rPr>
          <w:rFonts w:ascii="Arial" w:hAnsi="Arial" w:cs="Arial"/>
          <w:sz w:val="24"/>
          <w:szCs w:val="24"/>
        </w:rPr>
        <w:t>R</w:t>
      </w:r>
      <w:r w:rsidRPr="008337B0">
        <w:rPr>
          <w:rFonts w:ascii="Arial" w:hAnsi="Arial" w:cs="Arial"/>
          <w:sz w:val="24"/>
          <w:szCs w:val="24"/>
        </w:rPr>
        <w:t xml:space="preserve">ecruitment and Selection) along with </w:t>
      </w:r>
      <w:r>
        <w:rPr>
          <w:rFonts w:ascii="Arial" w:hAnsi="Arial" w:cs="Arial"/>
          <w:sz w:val="24"/>
          <w:szCs w:val="24"/>
        </w:rPr>
        <w:t>the</w:t>
      </w:r>
      <w:r w:rsidRPr="008337B0">
        <w:rPr>
          <w:rFonts w:ascii="Arial" w:hAnsi="Arial" w:cs="Arial"/>
          <w:sz w:val="24"/>
          <w:szCs w:val="24"/>
        </w:rPr>
        <w:t xml:space="preserve"> </w:t>
      </w:r>
      <w:r>
        <w:rPr>
          <w:rFonts w:ascii="Arial" w:hAnsi="Arial" w:cs="Arial"/>
          <w:sz w:val="24"/>
          <w:szCs w:val="24"/>
        </w:rPr>
        <w:t>j</w:t>
      </w:r>
      <w:r w:rsidRPr="008337B0">
        <w:rPr>
          <w:rFonts w:ascii="Arial" w:hAnsi="Arial" w:cs="Arial"/>
          <w:sz w:val="24"/>
          <w:szCs w:val="24"/>
        </w:rPr>
        <w:t>ob description and person specification.</w:t>
      </w:r>
    </w:p>
    <w:tbl>
      <w:tblPr>
        <w:tblStyle w:val="TableGrid"/>
        <w:tblW w:w="0" w:type="auto"/>
        <w:tblLook w:val="04A0" w:firstRow="1" w:lastRow="0" w:firstColumn="1" w:lastColumn="0" w:noHBand="0" w:noVBand="1"/>
      </w:tblPr>
      <w:tblGrid>
        <w:gridCol w:w="9016"/>
      </w:tblGrid>
      <w:tr w:rsidR="00860AE9" w:rsidRPr="00860AE9" w14:paraId="46AEDAD7" w14:textId="77777777" w:rsidTr="004547A3">
        <w:trPr>
          <w:trHeight w:val="536"/>
        </w:trPr>
        <w:tc>
          <w:tcPr>
            <w:tcW w:w="9016" w:type="dxa"/>
            <w:shd w:val="clear" w:color="auto" w:fill="D9E2F3" w:themeFill="accent1" w:themeFillTint="33"/>
          </w:tcPr>
          <w:p w14:paraId="49BF305A" w14:textId="080E787D" w:rsidR="00A133B4" w:rsidRPr="009F2BD5" w:rsidRDefault="00A133B4" w:rsidP="004547A3">
            <w:pPr>
              <w:spacing w:before="240" w:after="16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Paragraph 1</w:t>
            </w:r>
          </w:p>
        </w:tc>
      </w:tr>
      <w:tr w:rsidR="00860AE9" w:rsidRPr="00860AE9" w14:paraId="6762ABCF" w14:textId="77777777" w:rsidTr="00A133B4">
        <w:tc>
          <w:tcPr>
            <w:tcW w:w="9016" w:type="dxa"/>
          </w:tcPr>
          <w:p w14:paraId="30B465C2" w14:textId="77777777" w:rsidR="004547A3" w:rsidRDefault="004547A3" w:rsidP="00860AE9">
            <w:pPr>
              <w:pStyle w:val="Default"/>
              <w:rPr>
                <w:color w:val="2F5496" w:themeColor="accent1" w:themeShade="BF"/>
              </w:rPr>
            </w:pPr>
          </w:p>
          <w:p w14:paraId="4B0FE467" w14:textId="5371E9F3" w:rsidR="00860AE9" w:rsidRPr="008337B0" w:rsidRDefault="00860AE9" w:rsidP="00860AE9">
            <w:pPr>
              <w:pStyle w:val="Default"/>
              <w:rPr>
                <w:color w:val="auto"/>
              </w:rPr>
            </w:pPr>
            <w:r w:rsidRPr="008337B0">
              <w:rPr>
                <w:color w:val="auto"/>
              </w:rPr>
              <w:t>Suggested openers</w:t>
            </w:r>
            <w:r w:rsidR="008337B0">
              <w:rPr>
                <w:color w:val="auto"/>
              </w:rPr>
              <w:t>:</w:t>
            </w:r>
            <w:r w:rsidRPr="008337B0">
              <w:rPr>
                <w:color w:val="auto"/>
              </w:rPr>
              <w:t xml:space="preserve"> </w:t>
            </w:r>
          </w:p>
          <w:p w14:paraId="3BBA2A38" w14:textId="77777777" w:rsidR="00860AE9" w:rsidRPr="008337B0" w:rsidRDefault="00860AE9" w:rsidP="00860AE9">
            <w:pPr>
              <w:pStyle w:val="Default"/>
              <w:rPr>
                <w:color w:val="auto"/>
              </w:rPr>
            </w:pPr>
          </w:p>
          <w:p w14:paraId="6FF28846" w14:textId="2536AA7A" w:rsidR="00860AE9" w:rsidRPr="008337B0" w:rsidRDefault="00525708" w:rsidP="004547A3">
            <w:pPr>
              <w:pStyle w:val="Default"/>
              <w:numPr>
                <w:ilvl w:val="0"/>
                <w:numId w:val="1"/>
              </w:numPr>
              <w:rPr>
                <w:color w:val="auto"/>
              </w:rPr>
            </w:pPr>
            <w:r>
              <w:rPr>
                <w:color w:val="auto"/>
              </w:rPr>
              <w:t>This is</w:t>
            </w:r>
            <w:r w:rsidR="00031D01">
              <w:rPr>
                <w:color w:val="auto"/>
              </w:rPr>
              <w:t>/we have</w:t>
            </w:r>
            <w:r>
              <w:rPr>
                <w:color w:val="auto"/>
              </w:rPr>
              <w:t xml:space="preserve"> </w:t>
            </w:r>
            <w:r w:rsidR="00860AE9" w:rsidRPr="008337B0">
              <w:rPr>
                <w:color w:val="auto"/>
              </w:rPr>
              <w:t>an exciting opportunity for a (Job Title)</w:t>
            </w:r>
            <w:r w:rsidR="00B85A94">
              <w:rPr>
                <w:color w:val="auto"/>
              </w:rPr>
              <w:t>… to join the Department of…..</w:t>
            </w:r>
          </w:p>
          <w:p w14:paraId="4662CEC7" w14:textId="0EBB289B" w:rsidR="00860AE9" w:rsidRPr="008337B0" w:rsidRDefault="00860AE9" w:rsidP="004547A3">
            <w:pPr>
              <w:pStyle w:val="Default"/>
              <w:numPr>
                <w:ilvl w:val="0"/>
                <w:numId w:val="1"/>
              </w:numPr>
              <w:rPr>
                <w:color w:val="auto"/>
              </w:rPr>
            </w:pPr>
            <w:r w:rsidRPr="008337B0">
              <w:rPr>
                <w:color w:val="auto"/>
              </w:rPr>
              <w:t>We are seeking to appoint a (Job Title)</w:t>
            </w:r>
          </w:p>
          <w:p w14:paraId="57A3911E" w14:textId="33B44B18" w:rsidR="00860AE9" w:rsidRPr="008337B0" w:rsidRDefault="00860AE9" w:rsidP="004547A3">
            <w:pPr>
              <w:pStyle w:val="Default"/>
              <w:numPr>
                <w:ilvl w:val="0"/>
                <w:numId w:val="1"/>
              </w:numPr>
              <w:rPr>
                <w:color w:val="auto"/>
              </w:rPr>
            </w:pPr>
            <w:r w:rsidRPr="008337B0">
              <w:rPr>
                <w:color w:val="auto"/>
              </w:rPr>
              <w:t xml:space="preserve">We are looking to recruit a (Job Title) to join our </w:t>
            </w:r>
            <w:r w:rsidR="00A33577">
              <w:rPr>
                <w:color w:val="auto"/>
              </w:rPr>
              <w:t>Department of…..</w:t>
            </w:r>
            <w:r w:rsidRPr="008337B0">
              <w:rPr>
                <w:color w:val="auto"/>
              </w:rPr>
              <w:t xml:space="preserve"> </w:t>
            </w:r>
          </w:p>
          <w:p w14:paraId="39030A29" w14:textId="77777777" w:rsidR="00860AE9" w:rsidRPr="008337B0" w:rsidRDefault="00860AE9" w:rsidP="00860AE9">
            <w:pPr>
              <w:pStyle w:val="Default"/>
              <w:rPr>
                <w:color w:val="auto"/>
              </w:rPr>
            </w:pPr>
          </w:p>
          <w:p w14:paraId="44A98DB4" w14:textId="2FBE0666" w:rsidR="00860AE9" w:rsidRPr="008337B0" w:rsidRDefault="00860AE9" w:rsidP="00860AE9">
            <w:pPr>
              <w:pStyle w:val="Default"/>
              <w:rPr>
                <w:color w:val="auto"/>
              </w:rPr>
            </w:pPr>
            <w:r w:rsidRPr="008337B0">
              <w:rPr>
                <w:color w:val="auto"/>
              </w:rPr>
              <w:t xml:space="preserve">We advise that you </w:t>
            </w:r>
            <w:r w:rsidR="004547A3" w:rsidRPr="008337B0">
              <w:rPr>
                <w:color w:val="auto"/>
              </w:rPr>
              <w:t>state</w:t>
            </w:r>
            <w:r w:rsidRPr="008337B0">
              <w:rPr>
                <w:color w:val="auto"/>
              </w:rPr>
              <w:t xml:space="preserve"> the job title near to the beginning of the first </w:t>
            </w:r>
            <w:r w:rsidR="005D4745" w:rsidRPr="008337B0">
              <w:rPr>
                <w:color w:val="auto"/>
              </w:rPr>
              <w:t>paragraph.</w:t>
            </w:r>
            <w:r w:rsidRPr="008337B0">
              <w:rPr>
                <w:color w:val="auto"/>
              </w:rPr>
              <w:t xml:space="preserve">  It will also help you to get more search hits the more you refer to your job title.</w:t>
            </w:r>
          </w:p>
          <w:p w14:paraId="3D0E4465" w14:textId="7F1CC98B" w:rsidR="00A133B4" w:rsidRPr="00860AE9" w:rsidRDefault="00A133B4" w:rsidP="00374421">
            <w:pPr>
              <w:pStyle w:val="Default"/>
              <w:rPr>
                <w:color w:val="2F5496" w:themeColor="accent1" w:themeShade="BF"/>
              </w:rPr>
            </w:pPr>
          </w:p>
        </w:tc>
      </w:tr>
      <w:tr w:rsidR="001B2F81" w:rsidRPr="00860AE9" w14:paraId="5B93FEA5" w14:textId="77777777" w:rsidTr="00891B7B">
        <w:trPr>
          <w:trHeight w:val="690"/>
        </w:trPr>
        <w:tc>
          <w:tcPr>
            <w:tcW w:w="9016" w:type="dxa"/>
            <w:shd w:val="clear" w:color="auto" w:fill="D9E2F3" w:themeFill="accent1" w:themeFillTint="33"/>
          </w:tcPr>
          <w:p w14:paraId="664E0EA0" w14:textId="7E994EAE" w:rsidR="001B2F81" w:rsidRPr="009F2BD5" w:rsidRDefault="00891B7B" w:rsidP="004547A3">
            <w:pPr>
              <w:pStyle w:val="Default"/>
              <w:spacing w:before="240"/>
              <w:rPr>
                <w:b/>
                <w:bCs/>
                <w:color w:val="2F5496" w:themeColor="accent1" w:themeShade="BF"/>
              </w:rPr>
            </w:pPr>
            <w:r>
              <w:rPr>
                <w:b/>
                <w:bCs/>
                <w:color w:val="2F5496" w:themeColor="accent1" w:themeShade="BF"/>
              </w:rPr>
              <w:t>Paragraph 2</w:t>
            </w:r>
          </w:p>
        </w:tc>
      </w:tr>
      <w:tr w:rsidR="001B2F81" w:rsidRPr="00860AE9" w14:paraId="195F62E4" w14:textId="77777777" w:rsidTr="00202FA9">
        <w:trPr>
          <w:trHeight w:val="2237"/>
        </w:trPr>
        <w:tc>
          <w:tcPr>
            <w:tcW w:w="9016" w:type="dxa"/>
          </w:tcPr>
          <w:p w14:paraId="5F281B01" w14:textId="4E2CA4B0" w:rsidR="001B2F81" w:rsidRPr="00891B7B" w:rsidRDefault="00891B7B" w:rsidP="004547A3">
            <w:pPr>
              <w:pStyle w:val="Default"/>
              <w:spacing w:before="240"/>
            </w:pPr>
            <w:r w:rsidRPr="00891B7B">
              <w:t xml:space="preserve">Enter brief details about </w:t>
            </w:r>
            <w:r>
              <w:t xml:space="preserve">your </w:t>
            </w:r>
            <w:r w:rsidRPr="00891B7B">
              <w:t>School/</w:t>
            </w:r>
            <w:r>
              <w:t>D</w:t>
            </w:r>
            <w:r w:rsidRPr="00891B7B">
              <w:t>epartment</w:t>
            </w:r>
            <w:r w:rsidR="004D5003">
              <w:t>.</w:t>
            </w:r>
          </w:p>
          <w:p w14:paraId="0C1EEC64" w14:textId="71B19A14" w:rsidR="00891B7B" w:rsidRPr="009F2BD5" w:rsidRDefault="00774FFF" w:rsidP="004547A3">
            <w:pPr>
              <w:pStyle w:val="Default"/>
              <w:spacing w:before="240"/>
              <w:rPr>
                <w:b/>
                <w:bCs/>
                <w:color w:val="2F5496" w:themeColor="accent1" w:themeShade="BF"/>
              </w:rPr>
            </w:pPr>
            <w:r>
              <w:t>Here you can add information</w:t>
            </w:r>
            <w:r w:rsidR="00C47F03">
              <w:t xml:space="preserve"> that you think your</w:t>
            </w:r>
            <w:r w:rsidR="00891B7B" w:rsidRPr="00891B7B">
              <w:t xml:space="preserve"> ideal candidate would like to know, or needs to know about </w:t>
            </w:r>
            <w:r w:rsidR="007C39C5">
              <w:t xml:space="preserve">the </w:t>
            </w:r>
            <w:r w:rsidR="00C36706">
              <w:t>D</w:t>
            </w:r>
            <w:r w:rsidR="007C39C5">
              <w:t>epartment, the School</w:t>
            </w:r>
            <w:r w:rsidR="00891B7B" w:rsidRPr="00891B7B">
              <w:t xml:space="preserve">, the </w:t>
            </w:r>
            <w:r w:rsidR="007C39C5">
              <w:t>role</w:t>
            </w:r>
            <w:r w:rsidR="00891B7B" w:rsidRPr="00891B7B">
              <w:t xml:space="preserve">. What can you tell them that’s likely to get them interested? </w:t>
            </w:r>
            <w:r w:rsidR="00C47F03">
              <w:t>This might include</w:t>
            </w:r>
            <w:r w:rsidR="00202FA9">
              <w:t xml:space="preserve"> t</w:t>
            </w:r>
            <w:r w:rsidR="00891B7B" w:rsidRPr="00891B7B">
              <w:t xml:space="preserve">hings like new facilities, new developments, approaches, the </w:t>
            </w:r>
            <w:r w:rsidR="00C36706">
              <w:t>Department’s</w:t>
            </w:r>
            <w:r w:rsidR="00891B7B" w:rsidRPr="00891B7B">
              <w:t xml:space="preserve"> structure and the support it offers</w:t>
            </w:r>
            <w:r w:rsidR="00202FA9">
              <w:t>.</w:t>
            </w:r>
          </w:p>
        </w:tc>
      </w:tr>
      <w:tr w:rsidR="00860AE9" w:rsidRPr="00860AE9" w14:paraId="18C9808C" w14:textId="77777777" w:rsidTr="004547A3">
        <w:tc>
          <w:tcPr>
            <w:tcW w:w="9016" w:type="dxa"/>
            <w:shd w:val="clear" w:color="auto" w:fill="D9E2F3" w:themeFill="accent1" w:themeFillTint="33"/>
          </w:tcPr>
          <w:p w14:paraId="35877A03" w14:textId="70A0407C" w:rsidR="00860AE9" w:rsidRPr="009F2BD5" w:rsidRDefault="00860AE9" w:rsidP="004547A3">
            <w:pPr>
              <w:pStyle w:val="Default"/>
              <w:spacing w:before="240"/>
              <w:rPr>
                <w:b/>
                <w:bCs/>
                <w:color w:val="2F5496" w:themeColor="accent1" w:themeShade="BF"/>
              </w:rPr>
            </w:pPr>
            <w:r w:rsidRPr="009F2BD5">
              <w:rPr>
                <w:b/>
                <w:bCs/>
                <w:color w:val="2F5496" w:themeColor="accent1" w:themeShade="BF"/>
              </w:rPr>
              <w:t xml:space="preserve">Paragraph </w:t>
            </w:r>
            <w:r w:rsidR="00202FA9">
              <w:rPr>
                <w:b/>
                <w:bCs/>
                <w:color w:val="2F5496" w:themeColor="accent1" w:themeShade="BF"/>
              </w:rPr>
              <w:t>3</w:t>
            </w:r>
          </w:p>
          <w:p w14:paraId="4F660B3A" w14:textId="77777777" w:rsidR="00860AE9" w:rsidRPr="00860AE9" w:rsidRDefault="00860AE9">
            <w:pPr>
              <w:rPr>
                <w:rFonts w:ascii="Arial" w:hAnsi="Arial" w:cs="Arial"/>
                <w:color w:val="2F5496" w:themeColor="accent1" w:themeShade="BF"/>
                <w:sz w:val="24"/>
                <w:szCs w:val="24"/>
              </w:rPr>
            </w:pPr>
          </w:p>
        </w:tc>
      </w:tr>
      <w:tr w:rsidR="00860AE9" w:rsidRPr="00860AE9" w14:paraId="3058257C" w14:textId="77777777" w:rsidTr="00A133B4">
        <w:tc>
          <w:tcPr>
            <w:tcW w:w="9016" w:type="dxa"/>
          </w:tcPr>
          <w:p w14:paraId="77AD13D2" w14:textId="77777777" w:rsidR="004547A3" w:rsidRPr="008337B0" w:rsidRDefault="004547A3" w:rsidP="00860AE9">
            <w:pPr>
              <w:rPr>
                <w:rFonts w:ascii="Arial" w:hAnsi="Arial" w:cs="Arial"/>
                <w:sz w:val="24"/>
                <w:szCs w:val="24"/>
              </w:rPr>
            </w:pPr>
          </w:p>
          <w:p w14:paraId="38E95D62" w14:textId="6D2F8799" w:rsidR="004547A3" w:rsidRPr="008337B0" w:rsidRDefault="00860AE9" w:rsidP="00860AE9">
            <w:pPr>
              <w:rPr>
                <w:rFonts w:ascii="Arial" w:hAnsi="Arial" w:cs="Arial"/>
                <w:sz w:val="24"/>
                <w:szCs w:val="24"/>
              </w:rPr>
            </w:pPr>
            <w:r w:rsidRPr="008337B0">
              <w:rPr>
                <w:rFonts w:ascii="Arial" w:hAnsi="Arial" w:cs="Arial"/>
                <w:sz w:val="24"/>
                <w:szCs w:val="24"/>
              </w:rPr>
              <w:t>Describe the focus of the role</w:t>
            </w:r>
            <w:r w:rsidR="008337B0">
              <w:rPr>
                <w:rFonts w:ascii="Arial" w:hAnsi="Arial" w:cs="Arial"/>
                <w:sz w:val="24"/>
                <w:szCs w:val="24"/>
              </w:rPr>
              <w:t>.</w:t>
            </w:r>
            <w:r w:rsidRPr="008337B0">
              <w:rPr>
                <w:rFonts w:ascii="Arial" w:hAnsi="Arial" w:cs="Arial"/>
                <w:sz w:val="24"/>
                <w:szCs w:val="24"/>
              </w:rPr>
              <w:t xml:space="preserve"> </w:t>
            </w:r>
          </w:p>
          <w:p w14:paraId="635DCCFE" w14:textId="77777777" w:rsidR="004547A3" w:rsidRPr="008337B0" w:rsidRDefault="004547A3" w:rsidP="00860AE9">
            <w:pPr>
              <w:rPr>
                <w:rFonts w:ascii="Arial" w:hAnsi="Arial" w:cs="Arial"/>
                <w:sz w:val="24"/>
                <w:szCs w:val="24"/>
              </w:rPr>
            </w:pPr>
          </w:p>
          <w:p w14:paraId="375BDE65" w14:textId="77777777" w:rsidR="004547A3" w:rsidRPr="008337B0" w:rsidRDefault="004547A3" w:rsidP="00860AE9">
            <w:pPr>
              <w:rPr>
                <w:rFonts w:ascii="Arial" w:hAnsi="Arial" w:cs="Arial"/>
                <w:sz w:val="24"/>
                <w:szCs w:val="24"/>
              </w:rPr>
            </w:pPr>
            <w:r w:rsidRPr="008337B0">
              <w:rPr>
                <w:rFonts w:ascii="Arial" w:hAnsi="Arial" w:cs="Arial"/>
                <w:sz w:val="24"/>
                <w:szCs w:val="24"/>
              </w:rPr>
              <w:t>For example:</w:t>
            </w:r>
          </w:p>
          <w:p w14:paraId="6337DE5B" w14:textId="209211CE" w:rsidR="00860AE9" w:rsidRPr="008337B0" w:rsidRDefault="004547A3" w:rsidP="004547A3">
            <w:pPr>
              <w:pStyle w:val="ListParagraph"/>
              <w:numPr>
                <w:ilvl w:val="0"/>
                <w:numId w:val="1"/>
              </w:numPr>
              <w:rPr>
                <w:rFonts w:ascii="Arial" w:hAnsi="Arial" w:cs="Arial"/>
                <w:sz w:val="24"/>
                <w:szCs w:val="24"/>
              </w:rPr>
            </w:pPr>
            <w:r w:rsidRPr="008337B0">
              <w:rPr>
                <w:rFonts w:ascii="Arial" w:hAnsi="Arial" w:cs="Arial"/>
                <w:sz w:val="24"/>
                <w:szCs w:val="24"/>
              </w:rPr>
              <w:t xml:space="preserve">You will </w:t>
            </w:r>
            <w:r w:rsidR="005E5C02">
              <w:rPr>
                <w:rFonts w:ascii="Arial" w:hAnsi="Arial" w:cs="Arial"/>
                <w:sz w:val="24"/>
                <w:szCs w:val="24"/>
              </w:rPr>
              <w:t>contribute</w:t>
            </w:r>
            <w:r w:rsidR="00ED0F4D">
              <w:rPr>
                <w:rFonts w:ascii="Arial" w:hAnsi="Arial" w:cs="Arial"/>
                <w:sz w:val="24"/>
                <w:szCs w:val="24"/>
              </w:rPr>
              <w:t xml:space="preserve"> to the development and delivery of undergraduate programmes</w:t>
            </w:r>
            <w:r w:rsidR="00CB50EB">
              <w:rPr>
                <w:rFonts w:ascii="Arial" w:hAnsi="Arial" w:cs="Arial"/>
                <w:sz w:val="24"/>
                <w:szCs w:val="24"/>
              </w:rPr>
              <w:t>…..</w:t>
            </w:r>
            <w:r w:rsidR="008B476B">
              <w:rPr>
                <w:rFonts w:ascii="Arial" w:hAnsi="Arial" w:cs="Arial"/>
                <w:sz w:val="24"/>
                <w:szCs w:val="24"/>
              </w:rPr>
              <w:t xml:space="preserve"> it is expected that this post will focus on…..</w:t>
            </w:r>
          </w:p>
          <w:p w14:paraId="5ED2F403" w14:textId="77777777" w:rsidR="00792AF8" w:rsidRPr="00792AF8" w:rsidRDefault="00F457F7" w:rsidP="008337B0">
            <w:pPr>
              <w:pStyle w:val="ListParagraph"/>
              <w:numPr>
                <w:ilvl w:val="0"/>
                <w:numId w:val="1"/>
              </w:numPr>
              <w:rPr>
                <w:rFonts w:ascii="Arial" w:hAnsi="Arial" w:cs="Arial"/>
                <w:sz w:val="24"/>
                <w:szCs w:val="24"/>
              </w:rPr>
            </w:pPr>
            <w:r w:rsidRPr="00C1288E">
              <w:rPr>
                <w:rFonts w:ascii="Arial" w:hAnsi="Arial" w:cs="Arial"/>
                <w:color w:val="000000"/>
                <w:sz w:val="24"/>
                <w:szCs w:val="24"/>
              </w:rPr>
              <w:t xml:space="preserve">You will join </w:t>
            </w:r>
            <w:r>
              <w:rPr>
                <w:rFonts w:ascii="Arial" w:hAnsi="Arial" w:cs="Arial"/>
                <w:color w:val="000000"/>
                <w:sz w:val="24"/>
                <w:szCs w:val="24"/>
              </w:rPr>
              <w:t>us</w:t>
            </w:r>
            <w:r w:rsidRPr="00C1288E">
              <w:rPr>
                <w:rFonts w:ascii="Arial" w:hAnsi="Arial" w:cs="Arial"/>
                <w:color w:val="000000"/>
                <w:sz w:val="24"/>
                <w:szCs w:val="24"/>
              </w:rPr>
              <w:t xml:space="preserve"> to deliver teaching, learning and research </w:t>
            </w:r>
            <w:r w:rsidR="00792AF8">
              <w:rPr>
                <w:rFonts w:ascii="Arial" w:hAnsi="Arial" w:cs="Arial"/>
                <w:color w:val="000000"/>
                <w:sz w:val="24"/>
                <w:szCs w:val="24"/>
              </w:rPr>
              <w:t>…….</w:t>
            </w:r>
          </w:p>
          <w:p w14:paraId="4E57B996" w14:textId="477F5D65" w:rsidR="00381080" w:rsidRPr="00381080" w:rsidRDefault="00381080" w:rsidP="00381080">
            <w:pPr>
              <w:pStyle w:val="NoSpacing"/>
              <w:numPr>
                <w:ilvl w:val="0"/>
                <w:numId w:val="1"/>
              </w:numPr>
              <w:rPr>
                <w:rFonts w:ascii="Arial" w:hAnsi="Arial" w:cs="Arial"/>
                <w:color w:val="000000"/>
                <w:sz w:val="24"/>
                <w:szCs w:val="24"/>
              </w:rPr>
            </w:pPr>
            <w:r w:rsidRPr="00381080">
              <w:rPr>
                <w:rFonts w:ascii="Arial" w:hAnsi="Arial" w:cs="Arial"/>
                <w:color w:val="000000"/>
                <w:sz w:val="24"/>
                <w:szCs w:val="24"/>
              </w:rPr>
              <w:t>Y</w:t>
            </w:r>
            <w:r>
              <w:rPr>
                <w:rFonts w:ascii="Arial" w:hAnsi="Arial" w:cs="Arial"/>
                <w:color w:val="000000"/>
                <w:sz w:val="24"/>
                <w:szCs w:val="24"/>
              </w:rPr>
              <w:t>ou</w:t>
            </w:r>
            <w:r w:rsidRPr="00381080">
              <w:rPr>
                <w:rFonts w:ascii="Arial" w:hAnsi="Arial" w:cs="Arial"/>
                <w:color w:val="000000"/>
                <w:sz w:val="24"/>
                <w:szCs w:val="24"/>
              </w:rPr>
              <w:t xml:space="preserve"> will be an engaging teacher, keen to conduct high quality research and who can contribute to our strategic ambitions</w:t>
            </w:r>
            <w:r w:rsidR="00CB50EB">
              <w:rPr>
                <w:rFonts w:ascii="Arial" w:hAnsi="Arial" w:cs="Arial"/>
                <w:color w:val="000000"/>
                <w:sz w:val="24"/>
                <w:szCs w:val="24"/>
              </w:rPr>
              <w:t>…..</w:t>
            </w:r>
          </w:p>
          <w:p w14:paraId="0555317C" w14:textId="40A9D4DB" w:rsidR="008337B0" w:rsidRPr="00705375" w:rsidRDefault="008337B0" w:rsidP="00650F13">
            <w:pPr>
              <w:pStyle w:val="ListParagraph"/>
              <w:rPr>
                <w:rFonts w:ascii="Arial" w:hAnsi="Arial" w:cs="Arial"/>
                <w:sz w:val="24"/>
                <w:szCs w:val="24"/>
              </w:rPr>
            </w:pPr>
          </w:p>
        </w:tc>
      </w:tr>
      <w:tr w:rsidR="00860AE9" w:rsidRPr="00860AE9" w14:paraId="40717BCC" w14:textId="77777777" w:rsidTr="004547A3">
        <w:tc>
          <w:tcPr>
            <w:tcW w:w="9016" w:type="dxa"/>
            <w:shd w:val="clear" w:color="auto" w:fill="D9E2F3" w:themeFill="accent1" w:themeFillTint="33"/>
          </w:tcPr>
          <w:p w14:paraId="64AF79AB" w14:textId="214A1AD0" w:rsidR="00860AE9" w:rsidRPr="009F2BD5" w:rsidRDefault="00860AE9" w:rsidP="004547A3">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 xml:space="preserve">Paragraph </w:t>
            </w:r>
            <w:r w:rsidR="00202FA9">
              <w:rPr>
                <w:rFonts w:ascii="Arial" w:hAnsi="Arial" w:cs="Arial"/>
                <w:b/>
                <w:bCs/>
                <w:color w:val="2F5496" w:themeColor="accent1" w:themeShade="BF"/>
                <w:sz w:val="24"/>
                <w:szCs w:val="24"/>
              </w:rPr>
              <w:t>4</w:t>
            </w:r>
          </w:p>
          <w:p w14:paraId="40A2CBCE" w14:textId="77777777" w:rsidR="00A133B4" w:rsidRPr="00860AE9" w:rsidRDefault="00A133B4">
            <w:pPr>
              <w:rPr>
                <w:rFonts w:ascii="Arial" w:hAnsi="Arial" w:cs="Arial"/>
                <w:color w:val="2F5496" w:themeColor="accent1" w:themeShade="BF"/>
                <w:sz w:val="24"/>
                <w:szCs w:val="24"/>
              </w:rPr>
            </w:pPr>
          </w:p>
        </w:tc>
      </w:tr>
      <w:tr w:rsidR="00860AE9" w:rsidRPr="00860AE9" w14:paraId="676FF08F" w14:textId="77777777" w:rsidTr="00A133B4">
        <w:tc>
          <w:tcPr>
            <w:tcW w:w="9016" w:type="dxa"/>
          </w:tcPr>
          <w:p w14:paraId="1D9C20F1" w14:textId="77777777" w:rsidR="00860AE9" w:rsidRPr="008337B0" w:rsidRDefault="00860AE9" w:rsidP="00860AE9">
            <w:pPr>
              <w:rPr>
                <w:rFonts w:ascii="Arial" w:hAnsi="Arial" w:cs="Arial"/>
                <w:sz w:val="24"/>
                <w:szCs w:val="24"/>
              </w:rPr>
            </w:pPr>
          </w:p>
          <w:p w14:paraId="09A8766D" w14:textId="5428E25F" w:rsidR="00860AE9" w:rsidRPr="008337B0" w:rsidRDefault="00860AE9" w:rsidP="00860AE9">
            <w:pPr>
              <w:rPr>
                <w:rFonts w:ascii="Arial" w:hAnsi="Arial" w:cs="Arial"/>
                <w:b/>
                <w:bCs/>
                <w:sz w:val="24"/>
                <w:szCs w:val="24"/>
              </w:rPr>
            </w:pPr>
            <w:r w:rsidRPr="008337B0">
              <w:rPr>
                <w:rFonts w:ascii="Arial" w:hAnsi="Arial" w:cs="Arial"/>
                <w:sz w:val="24"/>
                <w:szCs w:val="24"/>
              </w:rPr>
              <w:t>Add information re key essential criteria and qualifications</w:t>
            </w:r>
            <w:r w:rsidR="008337B0">
              <w:rPr>
                <w:rFonts w:ascii="Arial" w:hAnsi="Arial" w:cs="Arial"/>
                <w:sz w:val="24"/>
                <w:szCs w:val="24"/>
              </w:rPr>
              <w:t>.</w:t>
            </w:r>
            <w:r w:rsidRPr="008337B0">
              <w:rPr>
                <w:rFonts w:ascii="Arial" w:hAnsi="Arial" w:cs="Arial"/>
                <w:b/>
                <w:bCs/>
                <w:sz w:val="24"/>
                <w:szCs w:val="24"/>
              </w:rPr>
              <w:t xml:space="preserve"> </w:t>
            </w:r>
          </w:p>
          <w:p w14:paraId="3ED51306" w14:textId="77777777" w:rsidR="004547A3" w:rsidRPr="008337B0" w:rsidRDefault="004547A3" w:rsidP="00860AE9">
            <w:pPr>
              <w:rPr>
                <w:rFonts w:ascii="Arial" w:hAnsi="Arial" w:cs="Arial"/>
                <w:b/>
                <w:bCs/>
                <w:sz w:val="24"/>
                <w:szCs w:val="24"/>
              </w:rPr>
            </w:pPr>
          </w:p>
          <w:p w14:paraId="1ED3E1E8" w14:textId="3F814136" w:rsidR="00860AE9" w:rsidRPr="008337B0" w:rsidRDefault="00860AE9" w:rsidP="00860AE9">
            <w:pPr>
              <w:rPr>
                <w:rFonts w:ascii="Arial" w:hAnsi="Arial" w:cs="Arial"/>
                <w:sz w:val="24"/>
                <w:szCs w:val="24"/>
              </w:rPr>
            </w:pPr>
            <w:r w:rsidRPr="008337B0">
              <w:rPr>
                <w:rFonts w:ascii="Arial" w:hAnsi="Arial" w:cs="Arial"/>
                <w:sz w:val="24"/>
                <w:szCs w:val="24"/>
              </w:rPr>
              <w:t>Describe here the qualities required</w:t>
            </w:r>
            <w:r w:rsidR="008337B0">
              <w:rPr>
                <w:rFonts w:ascii="Arial" w:hAnsi="Arial" w:cs="Arial"/>
                <w:sz w:val="24"/>
                <w:szCs w:val="24"/>
              </w:rPr>
              <w:t>,</w:t>
            </w:r>
            <w:r w:rsidR="009F2BD5" w:rsidRPr="008337B0">
              <w:rPr>
                <w:rFonts w:ascii="Arial" w:hAnsi="Arial" w:cs="Arial"/>
                <w:sz w:val="24"/>
                <w:szCs w:val="24"/>
              </w:rPr>
              <w:t xml:space="preserve"> and instead of referring to</w:t>
            </w:r>
            <w:r w:rsidRPr="008337B0">
              <w:rPr>
                <w:rFonts w:ascii="Arial" w:hAnsi="Arial" w:cs="Arial"/>
                <w:sz w:val="24"/>
                <w:szCs w:val="24"/>
              </w:rPr>
              <w:t xml:space="preserve"> ‘</w:t>
            </w:r>
            <w:r w:rsidR="009F2BD5" w:rsidRPr="008337B0">
              <w:rPr>
                <w:rFonts w:ascii="Arial" w:hAnsi="Arial" w:cs="Arial"/>
                <w:sz w:val="24"/>
                <w:szCs w:val="24"/>
              </w:rPr>
              <w:t>T</w:t>
            </w:r>
            <w:r w:rsidRPr="008337B0">
              <w:rPr>
                <w:rFonts w:ascii="Arial" w:hAnsi="Arial" w:cs="Arial"/>
                <w:sz w:val="24"/>
                <w:szCs w:val="24"/>
              </w:rPr>
              <w:t>he successful candidate’, make it more personal with ‘</w:t>
            </w:r>
            <w:r w:rsidR="009F2BD5" w:rsidRPr="008337B0">
              <w:rPr>
                <w:rFonts w:ascii="Arial" w:hAnsi="Arial" w:cs="Arial"/>
                <w:sz w:val="24"/>
                <w:szCs w:val="24"/>
              </w:rPr>
              <w:t>Y</w:t>
            </w:r>
            <w:r w:rsidRPr="008337B0">
              <w:rPr>
                <w:rFonts w:ascii="Arial" w:hAnsi="Arial" w:cs="Arial"/>
                <w:sz w:val="24"/>
                <w:szCs w:val="24"/>
              </w:rPr>
              <w:t>ou’</w:t>
            </w:r>
            <w:r w:rsidR="009F2BD5" w:rsidRPr="008337B0">
              <w:rPr>
                <w:rFonts w:ascii="Arial" w:hAnsi="Arial" w:cs="Arial"/>
                <w:sz w:val="24"/>
                <w:szCs w:val="24"/>
              </w:rPr>
              <w:t>.</w:t>
            </w:r>
          </w:p>
          <w:p w14:paraId="6F3FE9B7" w14:textId="77777777" w:rsidR="009F2BD5" w:rsidRPr="008337B0" w:rsidRDefault="009F2BD5" w:rsidP="00860AE9">
            <w:pPr>
              <w:pStyle w:val="Default"/>
              <w:rPr>
                <w:color w:val="auto"/>
              </w:rPr>
            </w:pPr>
          </w:p>
          <w:p w14:paraId="418E3E7F" w14:textId="79BD53AC" w:rsidR="00860AE9" w:rsidRPr="008337B0" w:rsidRDefault="009F2BD5" w:rsidP="00860AE9">
            <w:pPr>
              <w:pStyle w:val="Default"/>
              <w:rPr>
                <w:color w:val="auto"/>
              </w:rPr>
            </w:pPr>
            <w:r w:rsidRPr="008337B0">
              <w:rPr>
                <w:color w:val="auto"/>
              </w:rPr>
              <w:t>For example:</w:t>
            </w:r>
            <w:r w:rsidR="00860AE9" w:rsidRPr="008337B0">
              <w:rPr>
                <w:color w:val="auto"/>
              </w:rPr>
              <w:t xml:space="preserve"> </w:t>
            </w:r>
          </w:p>
          <w:p w14:paraId="09007757" w14:textId="64E55FFB" w:rsidR="00860AE9" w:rsidRPr="008337B0" w:rsidRDefault="00860AE9" w:rsidP="009F2BD5">
            <w:pPr>
              <w:pStyle w:val="Default"/>
              <w:numPr>
                <w:ilvl w:val="0"/>
                <w:numId w:val="1"/>
              </w:numPr>
              <w:rPr>
                <w:color w:val="auto"/>
              </w:rPr>
            </w:pPr>
            <w:r w:rsidRPr="008337B0">
              <w:rPr>
                <w:color w:val="auto"/>
              </w:rPr>
              <w:t xml:space="preserve">You will have </w:t>
            </w:r>
            <w:r w:rsidR="00B33AA6">
              <w:rPr>
                <w:color w:val="auto"/>
              </w:rPr>
              <w:t>a Master’s degree and demonstrable teaching experience in</w:t>
            </w:r>
            <w:r w:rsidR="00750575">
              <w:rPr>
                <w:color w:val="auto"/>
              </w:rPr>
              <w:t>….. together with subject expertise in…..</w:t>
            </w:r>
          </w:p>
          <w:p w14:paraId="71EEF8FA" w14:textId="77777777" w:rsidR="00860AE9" w:rsidRPr="008337B0" w:rsidRDefault="00860AE9" w:rsidP="00860AE9">
            <w:pPr>
              <w:pStyle w:val="Default"/>
              <w:rPr>
                <w:color w:val="auto"/>
              </w:rPr>
            </w:pPr>
          </w:p>
          <w:p w14:paraId="77D28DBF" w14:textId="6EBB062B" w:rsidR="00860AE9" w:rsidRPr="008337B0" w:rsidRDefault="00860AE9" w:rsidP="009F2BD5">
            <w:pPr>
              <w:pStyle w:val="NoSpacing"/>
              <w:numPr>
                <w:ilvl w:val="0"/>
                <w:numId w:val="1"/>
              </w:numPr>
              <w:rPr>
                <w:rFonts w:ascii="Arial" w:eastAsia="Times New Roman" w:hAnsi="Arial" w:cs="Arial"/>
                <w:strike/>
                <w:sz w:val="24"/>
                <w:szCs w:val="24"/>
                <w:lang w:eastAsia="en-GB"/>
              </w:rPr>
            </w:pPr>
            <w:r w:rsidRPr="008337B0">
              <w:rPr>
                <w:rFonts w:ascii="Arial" w:eastAsia="Times New Roman" w:hAnsi="Arial" w:cs="Arial"/>
                <w:sz w:val="24"/>
                <w:szCs w:val="24"/>
                <w:lang w:eastAsia="en-GB"/>
              </w:rPr>
              <w:t xml:space="preserve">You will </w:t>
            </w:r>
            <w:r w:rsidR="003E3416">
              <w:rPr>
                <w:rFonts w:ascii="Arial" w:eastAsia="Times New Roman" w:hAnsi="Arial" w:cs="Arial"/>
                <w:sz w:val="24"/>
                <w:szCs w:val="24"/>
                <w:lang w:eastAsia="en-GB"/>
              </w:rPr>
              <w:t xml:space="preserve">be able to demonstrate </w:t>
            </w:r>
            <w:r w:rsidR="00D003B4">
              <w:rPr>
                <w:rFonts w:ascii="Arial" w:eastAsia="Times New Roman" w:hAnsi="Arial" w:cs="Arial"/>
                <w:sz w:val="24"/>
                <w:szCs w:val="24"/>
                <w:lang w:eastAsia="en-GB"/>
              </w:rPr>
              <w:t>that you can support students through a range of methods and strategies to ensure a high quality learning experience</w:t>
            </w:r>
            <w:r w:rsidR="00F95325">
              <w:rPr>
                <w:rFonts w:ascii="Arial" w:eastAsia="Times New Roman" w:hAnsi="Arial" w:cs="Arial"/>
                <w:sz w:val="24"/>
                <w:szCs w:val="24"/>
                <w:lang w:eastAsia="en-GB"/>
              </w:rPr>
              <w:t>.</w:t>
            </w:r>
          </w:p>
          <w:p w14:paraId="6394CD33" w14:textId="77777777" w:rsidR="00860AE9" w:rsidRPr="008337B0" w:rsidRDefault="00860AE9" w:rsidP="00860AE9">
            <w:pPr>
              <w:pStyle w:val="Default"/>
              <w:rPr>
                <w:color w:val="auto"/>
              </w:rPr>
            </w:pPr>
          </w:p>
          <w:p w14:paraId="7B7716EB" w14:textId="5C2BF8CA" w:rsidR="00860AE9" w:rsidRPr="008337B0" w:rsidRDefault="00860AE9" w:rsidP="00860AE9">
            <w:pPr>
              <w:pStyle w:val="Default"/>
              <w:rPr>
                <w:color w:val="auto"/>
              </w:rPr>
            </w:pPr>
            <w:r w:rsidRPr="008337B0">
              <w:rPr>
                <w:color w:val="auto"/>
              </w:rPr>
              <w:t>However also consider that you don’t want every paragraph to start with ‘</w:t>
            </w:r>
            <w:r w:rsidR="009F2BD5" w:rsidRPr="008337B0">
              <w:rPr>
                <w:color w:val="auto"/>
              </w:rPr>
              <w:t>Y</w:t>
            </w:r>
            <w:r w:rsidRPr="008337B0">
              <w:rPr>
                <w:color w:val="auto"/>
              </w:rPr>
              <w:t xml:space="preserve">ou’, so you can alter the wording used, </w:t>
            </w:r>
            <w:r w:rsidR="009F2BD5" w:rsidRPr="008337B0">
              <w:rPr>
                <w:color w:val="auto"/>
              </w:rPr>
              <w:t>F</w:t>
            </w:r>
            <w:r w:rsidRPr="008337B0">
              <w:rPr>
                <w:color w:val="auto"/>
              </w:rPr>
              <w:t>or example</w:t>
            </w:r>
            <w:r w:rsidR="009F2BD5" w:rsidRPr="008337B0">
              <w:rPr>
                <w:color w:val="auto"/>
              </w:rPr>
              <w:t>:</w:t>
            </w:r>
            <w:r w:rsidRPr="008337B0">
              <w:rPr>
                <w:color w:val="auto"/>
              </w:rPr>
              <w:t xml:space="preserve"> </w:t>
            </w:r>
          </w:p>
          <w:p w14:paraId="22B7399F" w14:textId="77777777" w:rsidR="00860AE9" w:rsidRPr="008337B0" w:rsidRDefault="00860AE9" w:rsidP="00860AE9">
            <w:pPr>
              <w:pStyle w:val="Default"/>
              <w:rPr>
                <w:color w:val="auto"/>
              </w:rPr>
            </w:pPr>
          </w:p>
          <w:p w14:paraId="6A2A532A" w14:textId="47BDB3C7" w:rsidR="00860AE9" w:rsidRPr="008337B0" w:rsidRDefault="00860AE9" w:rsidP="009F2BD5">
            <w:pPr>
              <w:pStyle w:val="ListParagraph"/>
              <w:numPr>
                <w:ilvl w:val="0"/>
                <w:numId w:val="1"/>
              </w:numPr>
              <w:rPr>
                <w:rFonts w:ascii="Arial" w:eastAsia="Calibri" w:hAnsi="Arial" w:cs="Arial"/>
                <w:sz w:val="24"/>
                <w:szCs w:val="24"/>
                <w:lang w:eastAsia="en-GB"/>
              </w:rPr>
            </w:pPr>
            <w:r w:rsidRPr="008337B0">
              <w:rPr>
                <w:rFonts w:ascii="Arial" w:eastAsia="Times New Roman" w:hAnsi="Arial" w:cs="Arial"/>
                <w:sz w:val="24"/>
                <w:szCs w:val="24"/>
                <w:lang w:eastAsia="en-GB"/>
              </w:rPr>
              <w:t xml:space="preserve">You will </w:t>
            </w:r>
            <w:r w:rsidR="00497B6D">
              <w:rPr>
                <w:rFonts w:ascii="Arial" w:eastAsia="Times New Roman" w:hAnsi="Arial" w:cs="Arial"/>
                <w:sz w:val="24"/>
                <w:szCs w:val="24"/>
                <w:lang w:eastAsia="en-GB"/>
              </w:rPr>
              <w:t xml:space="preserve">hold a </w:t>
            </w:r>
            <w:r w:rsidR="00C514EE">
              <w:rPr>
                <w:rFonts w:ascii="Arial" w:eastAsia="Times New Roman" w:hAnsi="Arial" w:cs="Arial"/>
                <w:sz w:val="24"/>
                <w:szCs w:val="24"/>
                <w:lang w:eastAsia="en-GB"/>
              </w:rPr>
              <w:t xml:space="preserve">Doctoral qualification in </w:t>
            </w:r>
            <w:r w:rsidR="00D323F8">
              <w:rPr>
                <w:rFonts w:ascii="Arial" w:eastAsia="Calibri" w:hAnsi="Arial" w:cs="Arial"/>
                <w:sz w:val="24"/>
                <w:szCs w:val="24"/>
                <w:lang w:eastAsia="en-GB"/>
              </w:rPr>
              <w:t>a relevant are</w:t>
            </w:r>
            <w:r w:rsidR="00D003B4">
              <w:rPr>
                <w:rFonts w:ascii="Arial" w:eastAsia="Calibri" w:hAnsi="Arial" w:cs="Arial"/>
                <w:sz w:val="24"/>
                <w:szCs w:val="24"/>
                <w:lang w:eastAsia="en-GB"/>
              </w:rPr>
              <w:t>a and a track record of research outp</w:t>
            </w:r>
            <w:r w:rsidR="00BD6328">
              <w:rPr>
                <w:rFonts w:ascii="Arial" w:eastAsia="Calibri" w:hAnsi="Arial" w:cs="Arial"/>
                <w:sz w:val="24"/>
                <w:szCs w:val="24"/>
                <w:lang w:eastAsia="en-GB"/>
              </w:rPr>
              <w:t>uts</w:t>
            </w:r>
            <w:r w:rsidR="00F95325">
              <w:rPr>
                <w:rFonts w:ascii="Arial" w:eastAsia="Calibri" w:hAnsi="Arial" w:cs="Arial"/>
                <w:sz w:val="24"/>
                <w:szCs w:val="24"/>
                <w:lang w:eastAsia="en-GB"/>
              </w:rPr>
              <w:t>….</w:t>
            </w:r>
          </w:p>
          <w:p w14:paraId="74C55A41" w14:textId="77777777" w:rsidR="00860AE9" w:rsidRPr="008337B0" w:rsidRDefault="00860AE9" w:rsidP="00860AE9">
            <w:pPr>
              <w:pStyle w:val="Default"/>
              <w:rPr>
                <w:color w:val="auto"/>
              </w:rPr>
            </w:pPr>
          </w:p>
          <w:p w14:paraId="5224744F" w14:textId="77777777" w:rsidR="00860AE9" w:rsidRPr="008337B0" w:rsidRDefault="00860AE9" w:rsidP="00860AE9">
            <w:pPr>
              <w:pStyle w:val="Default"/>
              <w:rPr>
                <w:color w:val="auto"/>
              </w:rPr>
            </w:pPr>
            <w:r w:rsidRPr="008337B0">
              <w:rPr>
                <w:color w:val="auto"/>
              </w:rPr>
              <w:t>Can instead be phrased:</w:t>
            </w:r>
          </w:p>
          <w:p w14:paraId="5B8EEEE9" w14:textId="77777777" w:rsidR="00860AE9" w:rsidRPr="008337B0" w:rsidRDefault="00860AE9" w:rsidP="00860AE9">
            <w:pPr>
              <w:pStyle w:val="Default"/>
              <w:rPr>
                <w:color w:val="auto"/>
              </w:rPr>
            </w:pPr>
          </w:p>
          <w:p w14:paraId="15705649" w14:textId="58C4C0CC" w:rsidR="00860AE9" w:rsidRPr="008337B0" w:rsidRDefault="00874EF3" w:rsidP="009F2BD5">
            <w:pPr>
              <w:pStyle w:val="ListParagraph"/>
              <w:numPr>
                <w:ilvl w:val="0"/>
                <w:numId w:val="1"/>
              </w:numPr>
              <w:rPr>
                <w:rFonts w:ascii="Arial" w:eastAsia="Arial" w:hAnsi="Arial" w:cs="Arial"/>
                <w:sz w:val="24"/>
                <w:szCs w:val="24"/>
              </w:rPr>
            </w:pPr>
            <w:r>
              <w:rPr>
                <w:rFonts w:ascii="Arial" w:hAnsi="Arial" w:cs="Arial"/>
                <w:sz w:val="24"/>
                <w:szCs w:val="24"/>
              </w:rPr>
              <w:t>With a PhD in</w:t>
            </w:r>
            <w:r w:rsidR="00B84AFF">
              <w:rPr>
                <w:rFonts w:ascii="Arial" w:hAnsi="Arial" w:cs="Arial"/>
                <w:sz w:val="24"/>
                <w:szCs w:val="24"/>
              </w:rPr>
              <w:t xml:space="preserve"> </w:t>
            </w:r>
            <w:r>
              <w:rPr>
                <w:rFonts w:ascii="Arial" w:hAnsi="Arial" w:cs="Arial"/>
                <w:sz w:val="24"/>
                <w:szCs w:val="24"/>
              </w:rPr>
              <w:t xml:space="preserve">a relevant area, </w:t>
            </w:r>
            <w:r w:rsidR="00B84AFF">
              <w:rPr>
                <w:rFonts w:ascii="Arial" w:hAnsi="Arial" w:cs="Arial"/>
                <w:sz w:val="24"/>
                <w:szCs w:val="24"/>
              </w:rPr>
              <w:t>you</w:t>
            </w:r>
            <w:r w:rsidR="00D003B4">
              <w:rPr>
                <w:rFonts w:ascii="Arial" w:hAnsi="Arial" w:cs="Arial"/>
                <w:sz w:val="24"/>
                <w:szCs w:val="24"/>
              </w:rPr>
              <w:t xml:space="preserve"> will</w:t>
            </w:r>
            <w:r w:rsidR="00B84AFF">
              <w:rPr>
                <w:rFonts w:ascii="Arial" w:hAnsi="Arial" w:cs="Arial"/>
                <w:sz w:val="24"/>
                <w:szCs w:val="24"/>
              </w:rPr>
              <w:t xml:space="preserve"> have a track record of research outputs</w:t>
            </w:r>
            <w:r w:rsidR="00F95325">
              <w:rPr>
                <w:rFonts w:ascii="Arial" w:hAnsi="Arial" w:cs="Arial"/>
                <w:sz w:val="24"/>
                <w:szCs w:val="24"/>
              </w:rPr>
              <w:t>….</w:t>
            </w:r>
          </w:p>
          <w:p w14:paraId="4A66DE6E" w14:textId="77777777" w:rsidR="00860AE9" w:rsidRPr="008337B0" w:rsidRDefault="00860AE9" w:rsidP="00860AE9">
            <w:pPr>
              <w:rPr>
                <w:rFonts w:ascii="Arial" w:hAnsi="Arial" w:cs="Arial"/>
                <w:sz w:val="24"/>
                <w:szCs w:val="24"/>
              </w:rPr>
            </w:pPr>
          </w:p>
        </w:tc>
      </w:tr>
      <w:tr w:rsidR="004547A3" w:rsidRPr="00860AE9" w14:paraId="0F555031" w14:textId="77777777" w:rsidTr="004547A3">
        <w:tc>
          <w:tcPr>
            <w:tcW w:w="9016" w:type="dxa"/>
            <w:shd w:val="clear" w:color="auto" w:fill="D9E2F3" w:themeFill="accent1" w:themeFillTint="33"/>
          </w:tcPr>
          <w:p w14:paraId="5DD07056" w14:textId="3C3F1562" w:rsidR="00860AE9" w:rsidRPr="009F2BD5" w:rsidRDefault="00860AE9" w:rsidP="004547A3">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 xml:space="preserve">Paragraph </w:t>
            </w:r>
            <w:r w:rsidR="00202FA9">
              <w:rPr>
                <w:rFonts w:ascii="Arial" w:hAnsi="Arial" w:cs="Arial"/>
                <w:b/>
                <w:bCs/>
                <w:color w:val="2F5496" w:themeColor="accent1" w:themeShade="BF"/>
                <w:sz w:val="24"/>
                <w:szCs w:val="24"/>
              </w:rPr>
              <w:t>5</w:t>
            </w:r>
          </w:p>
          <w:p w14:paraId="7B588E3A" w14:textId="1734CFD8" w:rsidR="004547A3" w:rsidRPr="00860AE9" w:rsidRDefault="004547A3" w:rsidP="00860AE9">
            <w:pPr>
              <w:rPr>
                <w:rFonts w:ascii="Arial" w:hAnsi="Arial" w:cs="Arial"/>
                <w:color w:val="2F5496" w:themeColor="accent1" w:themeShade="BF"/>
                <w:sz w:val="24"/>
                <w:szCs w:val="24"/>
              </w:rPr>
            </w:pPr>
          </w:p>
        </w:tc>
      </w:tr>
      <w:tr w:rsidR="009F2BD5" w:rsidRPr="00860AE9" w14:paraId="2E3E6BE1" w14:textId="77777777" w:rsidTr="00A133B4">
        <w:tc>
          <w:tcPr>
            <w:tcW w:w="9016" w:type="dxa"/>
          </w:tcPr>
          <w:p w14:paraId="7F35F430" w14:textId="77777777" w:rsidR="004547A3" w:rsidRPr="008337B0" w:rsidRDefault="004547A3" w:rsidP="00860AE9">
            <w:pPr>
              <w:rPr>
                <w:rFonts w:ascii="Arial" w:hAnsi="Arial" w:cs="Arial"/>
                <w:sz w:val="24"/>
                <w:szCs w:val="24"/>
              </w:rPr>
            </w:pPr>
          </w:p>
          <w:p w14:paraId="7B76C22D" w14:textId="77777777" w:rsidR="00860AE9" w:rsidRPr="008337B0" w:rsidRDefault="00860AE9" w:rsidP="00860AE9">
            <w:pPr>
              <w:rPr>
                <w:rFonts w:ascii="Arial" w:hAnsi="Arial" w:cs="Arial"/>
                <w:sz w:val="24"/>
                <w:szCs w:val="24"/>
              </w:rPr>
            </w:pPr>
            <w:r w:rsidRPr="008337B0">
              <w:rPr>
                <w:rFonts w:ascii="Arial" w:hAnsi="Arial" w:cs="Arial"/>
                <w:sz w:val="24"/>
                <w:szCs w:val="24"/>
              </w:rPr>
              <w:t>Informal enquiries are welcome to…..</w:t>
            </w:r>
          </w:p>
          <w:p w14:paraId="30EBC6AF" w14:textId="77777777" w:rsidR="008337B0" w:rsidRPr="008337B0" w:rsidRDefault="008337B0" w:rsidP="00860AE9">
            <w:pPr>
              <w:rPr>
                <w:rFonts w:ascii="Arial" w:hAnsi="Arial" w:cs="Arial"/>
                <w:sz w:val="24"/>
                <w:szCs w:val="24"/>
              </w:rPr>
            </w:pPr>
          </w:p>
          <w:p w14:paraId="67A4FEA2" w14:textId="77777777" w:rsidR="009F2BD5" w:rsidRPr="008337B0" w:rsidRDefault="009F2BD5" w:rsidP="00860AE9">
            <w:pPr>
              <w:rPr>
                <w:rFonts w:ascii="Arial" w:hAnsi="Arial" w:cs="Arial"/>
                <w:sz w:val="24"/>
                <w:szCs w:val="24"/>
              </w:rPr>
            </w:pPr>
            <w:r w:rsidRPr="008337B0">
              <w:rPr>
                <w:rFonts w:ascii="Arial" w:hAnsi="Arial" w:cs="Arial"/>
                <w:sz w:val="24"/>
                <w:szCs w:val="24"/>
              </w:rPr>
              <w:t>Please include an email address for the person who will be available to answer candidates’ queries.</w:t>
            </w:r>
          </w:p>
          <w:p w14:paraId="23632991" w14:textId="4136A000" w:rsidR="009F2BD5" w:rsidRPr="008337B0" w:rsidRDefault="009F2BD5" w:rsidP="00860AE9">
            <w:pPr>
              <w:rPr>
                <w:rFonts w:ascii="Arial" w:hAnsi="Arial" w:cs="Arial"/>
                <w:sz w:val="24"/>
                <w:szCs w:val="24"/>
              </w:rPr>
            </w:pPr>
            <w:r w:rsidRPr="008337B0">
              <w:rPr>
                <w:rFonts w:ascii="Arial" w:hAnsi="Arial" w:cs="Arial"/>
                <w:sz w:val="24"/>
                <w:szCs w:val="24"/>
              </w:rPr>
              <w:t xml:space="preserve"> </w:t>
            </w:r>
          </w:p>
        </w:tc>
      </w:tr>
      <w:tr w:rsidR="009F2BD5" w:rsidRPr="00860AE9" w14:paraId="4AD86902" w14:textId="77777777" w:rsidTr="009F2BD5">
        <w:tc>
          <w:tcPr>
            <w:tcW w:w="9016" w:type="dxa"/>
            <w:shd w:val="clear" w:color="auto" w:fill="D9E2F3" w:themeFill="accent1" w:themeFillTint="33"/>
          </w:tcPr>
          <w:p w14:paraId="09446A05" w14:textId="130D3ECA" w:rsidR="009F2BD5" w:rsidRPr="009F2BD5" w:rsidRDefault="009F2BD5" w:rsidP="003E342E">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 xml:space="preserve">Paragraph </w:t>
            </w:r>
            <w:r w:rsidR="00202FA9">
              <w:rPr>
                <w:rFonts w:ascii="Arial" w:hAnsi="Arial" w:cs="Arial"/>
                <w:b/>
                <w:bCs/>
                <w:color w:val="2F5496" w:themeColor="accent1" w:themeShade="BF"/>
                <w:sz w:val="24"/>
                <w:szCs w:val="24"/>
              </w:rPr>
              <w:t>6</w:t>
            </w:r>
            <w:r>
              <w:rPr>
                <w:rFonts w:ascii="Arial" w:hAnsi="Arial" w:cs="Arial"/>
                <w:b/>
                <w:bCs/>
                <w:color w:val="2F5496" w:themeColor="accent1" w:themeShade="BF"/>
                <w:sz w:val="24"/>
                <w:szCs w:val="24"/>
              </w:rPr>
              <w:t xml:space="preserve"> (Compulsory)</w:t>
            </w:r>
          </w:p>
          <w:p w14:paraId="20A3E6C2" w14:textId="77777777" w:rsidR="009F2BD5" w:rsidRPr="00860AE9" w:rsidRDefault="009F2BD5" w:rsidP="003E342E">
            <w:pPr>
              <w:rPr>
                <w:rFonts w:ascii="Arial" w:hAnsi="Arial" w:cs="Arial"/>
                <w:color w:val="2F5496" w:themeColor="accent1" w:themeShade="BF"/>
                <w:sz w:val="24"/>
                <w:szCs w:val="24"/>
              </w:rPr>
            </w:pPr>
          </w:p>
        </w:tc>
      </w:tr>
      <w:tr w:rsidR="00860AE9" w:rsidRPr="00860AE9" w14:paraId="1C2EABAF" w14:textId="77777777" w:rsidTr="00A133B4">
        <w:tc>
          <w:tcPr>
            <w:tcW w:w="9016" w:type="dxa"/>
          </w:tcPr>
          <w:p w14:paraId="0D89EE37" w14:textId="77777777" w:rsidR="00B82691" w:rsidRDefault="00B82691" w:rsidP="00B82691">
            <w:pPr>
              <w:pStyle w:val="NoSpacing"/>
            </w:pPr>
          </w:p>
          <w:p w14:paraId="5F10C416" w14:textId="5A882B80" w:rsidR="00B935BB" w:rsidRPr="00B82691" w:rsidRDefault="00B935BB" w:rsidP="00B935BB">
            <w:pPr>
              <w:pStyle w:val="NoSpacing"/>
              <w:rPr>
                <w:rFonts w:ascii="Arial" w:hAnsi="Arial" w:cs="Arial"/>
                <w:sz w:val="24"/>
                <w:szCs w:val="24"/>
                <w:shd w:val="clear" w:color="auto" w:fill="FFFFFF"/>
              </w:rPr>
            </w:pPr>
            <w:r w:rsidRPr="00B82691">
              <w:rPr>
                <w:rFonts w:ascii="Arial" w:hAnsi="Arial" w:cs="Arial"/>
                <w:sz w:val="24"/>
                <w:szCs w:val="24"/>
              </w:rPr>
              <w:t>The University is deeply committed to equality and diversity for all its students and staff.  We seek to be diverse and inclusive, supporting individuals and groups to fulfil their potential and nurture a sense of belonging. </w:t>
            </w:r>
            <w:r w:rsidRPr="00B82691">
              <w:rPr>
                <w:rFonts w:ascii="Arial" w:hAnsi="Arial" w:cs="Arial"/>
                <w:spacing w:val="-9"/>
                <w:sz w:val="24"/>
                <w:szCs w:val="24"/>
              </w:rPr>
              <w:t> </w:t>
            </w:r>
            <w:r w:rsidRPr="00B82691">
              <w:rPr>
                <w:rFonts w:ascii="Arial" w:hAnsi="Arial" w:cs="Arial"/>
                <w:sz w:val="24"/>
                <w:szCs w:val="24"/>
                <w:shd w:val="clear" w:color="auto" w:fill="FFFFFF"/>
              </w:rPr>
              <w:t xml:space="preserve">We strive to be an accessible, inclusive employer, removing barriers for all.  Find out more about our approach to </w:t>
            </w:r>
            <w:hyperlink r:id="rId6" w:history="1">
              <w:r w:rsidRPr="00B82691">
                <w:rPr>
                  <w:rStyle w:val="Hyperlink"/>
                  <w:rFonts w:ascii="Arial" w:hAnsi="Arial" w:cs="Arial"/>
                  <w:color w:val="auto"/>
                  <w:sz w:val="24"/>
                  <w:szCs w:val="24"/>
                </w:rPr>
                <w:t>Equality, Diversity and Inclusion</w:t>
              </w:r>
            </w:hyperlink>
            <w:r w:rsidRPr="00B82691">
              <w:rPr>
                <w:rFonts w:ascii="Arial" w:hAnsi="Arial" w:cs="Arial"/>
                <w:sz w:val="24"/>
                <w:szCs w:val="24"/>
              </w:rPr>
              <w:t xml:space="preserve">, including our </w:t>
            </w:r>
            <w:r w:rsidRPr="00B82691">
              <w:rPr>
                <w:rFonts w:ascii="Arial" w:hAnsi="Arial" w:cs="Arial"/>
                <w:sz w:val="24"/>
                <w:szCs w:val="24"/>
                <w:shd w:val="clear" w:color="auto" w:fill="FFFFFF"/>
              </w:rPr>
              <w:t>commitments and accreditations as a Disability Confident Employer, Top 100 Employer, Athena S</w:t>
            </w:r>
            <w:r w:rsidR="009479F7">
              <w:rPr>
                <w:rFonts w:ascii="Arial" w:hAnsi="Arial" w:cs="Arial"/>
                <w:sz w:val="24"/>
                <w:szCs w:val="24"/>
                <w:shd w:val="clear" w:color="auto" w:fill="FFFFFF"/>
              </w:rPr>
              <w:t>wan</w:t>
            </w:r>
            <w:r w:rsidRPr="00B82691">
              <w:rPr>
                <w:rFonts w:ascii="Arial" w:hAnsi="Arial" w:cs="Arial"/>
                <w:sz w:val="24"/>
                <w:szCs w:val="24"/>
                <w:shd w:val="clear" w:color="auto" w:fill="FFFFFF"/>
              </w:rPr>
              <w:t xml:space="preserve"> </w:t>
            </w:r>
            <w:r w:rsidR="009479F7">
              <w:rPr>
                <w:rFonts w:ascii="Arial" w:hAnsi="Arial" w:cs="Arial"/>
                <w:sz w:val="24"/>
                <w:szCs w:val="24"/>
                <w:shd w:val="clear" w:color="auto" w:fill="FFFFFF"/>
              </w:rPr>
              <w:t>Silver</w:t>
            </w:r>
            <w:r w:rsidRPr="00B82691">
              <w:rPr>
                <w:rFonts w:ascii="Arial" w:hAnsi="Arial" w:cs="Arial"/>
                <w:sz w:val="24"/>
                <w:szCs w:val="24"/>
                <w:shd w:val="clear" w:color="auto" w:fill="FFFFFF"/>
              </w:rPr>
              <w:t xml:space="preserve"> Award holder and Race Equality Charter</w:t>
            </w:r>
            <w:r>
              <w:rPr>
                <w:rFonts w:ascii="Arial" w:hAnsi="Arial" w:cs="Arial"/>
                <w:sz w:val="24"/>
                <w:szCs w:val="24"/>
                <w:shd w:val="clear" w:color="auto" w:fill="FFFFFF"/>
              </w:rPr>
              <w:t xml:space="preserve"> Bronze Award holder</w:t>
            </w:r>
            <w:r w:rsidRPr="00B82691">
              <w:rPr>
                <w:rFonts w:ascii="Arial" w:hAnsi="Arial" w:cs="Arial"/>
                <w:sz w:val="24"/>
                <w:szCs w:val="24"/>
                <w:shd w:val="clear" w:color="auto" w:fill="FFFFFF"/>
              </w:rPr>
              <w:t>. </w:t>
            </w:r>
          </w:p>
          <w:p w14:paraId="22B5313D" w14:textId="0027AFA5" w:rsidR="00B82691" w:rsidRPr="00540928" w:rsidRDefault="00B82691" w:rsidP="00B82691">
            <w:pPr>
              <w:pStyle w:val="NoSpacing"/>
            </w:pPr>
          </w:p>
        </w:tc>
      </w:tr>
    </w:tbl>
    <w:p w14:paraId="637C1F60" w14:textId="77777777" w:rsidR="007A3224" w:rsidRDefault="007A3224" w:rsidP="009F2BD5">
      <w:pPr>
        <w:pStyle w:val="NoSpacing"/>
        <w:rPr>
          <w:rFonts w:ascii="Arial" w:hAnsi="Arial" w:cs="Arial"/>
          <w:b/>
          <w:bCs/>
          <w:color w:val="1F4E79" w:themeColor="accent5" w:themeShade="80"/>
          <w:sz w:val="28"/>
          <w:szCs w:val="28"/>
        </w:rPr>
      </w:pPr>
    </w:p>
    <w:p w14:paraId="59113279" w14:textId="77777777" w:rsidR="00D965EB" w:rsidRDefault="00D965EB" w:rsidP="009F2BD5">
      <w:pPr>
        <w:pStyle w:val="NoSpacing"/>
        <w:rPr>
          <w:rFonts w:ascii="Arial" w:hAnsi="Arial" w:cs="Arial"/>
          <w:b/>
          <w:bCs/>
          <w:color w:val="1F4E79" w:themeColor="accent5" w:themeShade="80"/>
          <w:sz w:val="28"/>
          <w:szCs w:val="28"/>
        </w:rPr>
      </w:pPr>
    </w:p>
    <w:p w14:paraId="7F495B8F" w14:textId="77777777" w:rsidR="00D965EB" w:rsidRDefault="00D965EB" w:rsidP="009F2BD5">
      <w:pPr>
        <w:pStyle w:val="NoSpacing"/>
        <w:rPr>
          <w:rFonts w:ascii="Arial" w:hAnsi="Arial" w:cs="Arial"/>
          <w:b/>
          <w:bCs/>
          <w:color w:val="1F4E79" w:themeColor="accent5" w:themeShade="80"/>
          <w:sz w:val="28"/>
          <w:szCs w:val="28"/>
        </w:rPr>
      </w:pPr>
    </w:p>
    <w:p w14:paraId="10EC7021" w14:textId="77777777" w:rsidR="00D965EB" w:rsidRDefault="00D965EB" w:rsidP="009F2BD5">
      <w:pPr>
        <w:pStyle w:val="NoSpacing"/>
        <w:rPr>
          <w:rFonts w:ascii="Arial" w:hAnsi="Arial" w:cs="Arial"/>
          <w:b/>
          <w:bCs/>
          <w:color w:val="1F4E79" w:themeColor="accent5" w:themeShade="80"/>
          <w:sz w:val="28"/>
          <w:szCs w:val="28"/>
        </w:rPr>
      </w:pPr>
    </w:p>
    <w:p w14:paraId="0C60198F" w14:textId="0736FC5D" w:rsidR="009F2BD5" w:rsidRPr="008F1566" w:rsidRDefault="009F2BD5" w:rsidP="009F2BD5">
      <w:pPr>
        <w:pStyle w:val="NoSpacing"/>
        <w:rPr>
          <w:rFonts w:ascii="Arial" w:hAnsi="Arial" w:cs="Arial"/>
          <w:b/>
          <w:bCs/>
          <w:color w:val="1F4E79" w:themeColor="accent5" w:themeShade="80"/>
          <w:sz w:val="28"/>
          <w:szCs w:val="28"/>
        </w:rPr>
      </w:pPr>
      <w:r w:rsidRPr="008F1566">
        <w:rPr>
          <w:rFonts w:ascii="Arial" w:hAnsi="Arial" w:cs="Arial"/>
          <w:b/>
          <w:bCs/>
          <w:color w:val="1F4E79" w:themeColor="accent5" w:themeShade="80"/>
          <w:sz w:val="28"/>
          <w:szCs w:val="28"/>
        </w:rPr>
        <w:lastRenderedPageBreak/>
        <w:t>Things to Consider:</w:t>
      </w:r>
    </w:p>
    <w:p w14:paraId="5DC1499B" w14:textId="77777777" w:rsidR="009F2BD5" w:rsidRPr="001E7CF7" w:rsidRDefault="009F2BD5" w:rsidP="009F2BD5">
      <w:pPr>
        <w:pStyle w:val="NoSpacing"/>
        <w:rPr>
          <w:rFonts w:ascii="Arial" w:hAnsi="Arial" w:cs="Arial"/>
          <w:b/>
          <w:bCs/>
          <w:color w:val="1F4E79" w:themeColor="accent5" w:themeShade="80"/>
          <w:sz w:val="28"/>
          <w:szCs w:val="28"/>
        </w:rPr>
      </w:pPr>
    </w:p>
    <w:p w14:paraId="5B31A429" w14:textId="270454F9"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 xml:space="preserve">Use short paragraphs for easy </w:t>
      </w:r>
      <w:r w:rsidR="005D4745" w:rsidRPr="00B144CB">
        <w:rPr>
          <w:rFonts w:ascii="Arial" w:hAnsi="Arial" w:cs="Arial"/>
          <w:color w:val="1F4E79" w:themeColor="accent5" w:themeShade="80"/>
          <w:sz w:val="24"/>
          <w:szCs w:val="24"/>
        </w:rPr>
        <w:t>reading.</w:t>
      </w:r>
    </w:p>
    <w:p w14:paraId="1A73A578"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Use clear, concise language. Avoid ambiguous or elaborate wording.</w:t>
      </w:r>
    </w:p>
    <w:p w14:paraId="619FA7A3"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Avoid internal or technical jargon which makes little sense to applicants outside of our University and the Higher Education sector.</w:t>
      </w:r>
    </w:p>
    <w:p w14:paraId="44EEF726"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Use non-discriminatory and inclusive language.</w:t>
      </w:r>
    </w:p>
    <w:p w14:paraId="1E8C4BF7" w14:textId="77777777" w:rsidR="009F2BD5" w:rsidRPr="00B144CB" w:rsidRDefault="009F2BD5" w:rsidP="009F2BD5">
      <w:pPr>
        <w:pStyle w:val="NoSpacing"/>
        <w:rPr>
          <w:rFonts w:ascii="Arial" w:hAnsi="Arial" w:cs="Arial"/>
          <w:color w:val="1F4E79" w:themeColor="accent5" w:themeShade="80"/>
          <w:sz w:val="24"/>
          <w:szCs w:val="24"/>
        </w:rPr>
      </w:pPr>
    </w:p>
    <w:p w14:paraId="074B106F" w14:textId="77777777" w:rsidR="009F2BD5" w:rsidRPr="008F1566" w:rsidRDefault="009F2BD5" w:rsidP="009F2BD5">
      <w:pPr>
        <w:pStyle w:val="NoSpacing"/>
        <w:rPr>
          <w:rFonts w:ascii="Arial" w:hAnsi="Arial" w:cs="Arial"/>
          <w:b/>
          <w:bCs/>
          <w:color w:val="1F4E79" w:themeColor="accent5" w:themeShade="80"/>
          <w:sz w:val="28"/>
          <w:szCs w:val="28"/>
        </w:rPr>
      </w:pPr>
      <w:r w:rsidRPr="008F1566">
        <w:rPr>
          <w:rFonts w:ascii="Arial" w:hAnsi="Arial" w:cs="Arial"/>
          <w:b/>
          <w:bCs/>
          <w:color w:val="1F4E79" w:themeColor="accent5" w:themeShade="80"/>
          <w:sz w:val="28"/>
          <w:szCs w:val="28"/>
        </w:rPr>
        <w:t>Avoiding discrimination:</w:t>
      </w:r>
    </w:p>
    <w:p w14:paraId="65C233A9" w14:textId="77777777" w:rsidR="009F2BD5" w:rsidRPr="001E7CF7" w:rsidRDefault="009F2BD5" w:rsidP="009F2BD5">
      <w:pPr>
        <w:pStyle w:val="NoSpacing"/>
        <w:rPr>
          <w:rFonts w:ascii="Arial" w:hAnsi="Arial" w:cs="Arial"/>
          <w:b/>
          <w:bCs/>
          <w:color w:val="1F4E79" w:themeColor="accent5" w:themeShade="80"/>
          <w:sz w:val="28"/>
          <w:szCs w:val="28"/>
        </w:rPr>
      </w:pPr>
    </w:p>
    <w:p w14:paraId="6644C338" w14:textId="77777777"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Ensure the advert is based on the job description and required criteria.</w:t>
      </w:r>
    </w:p>
    <w:p w14:paraId="7702199A" w14:textId="2AED8622"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Avoid any wording that could be viewed as discriminatory (</w:t>
      </w:r>
      <w:r w:rsidR="005D4745" w:rsidRPr="00B144CB">
        <w:rPr>
          <w:rFonts w:ascii="Arial" w:hAnsi="Arial" w:cs="Arial"/>
          <w:color w:val="1F4E79" w:themeColor="accent5" w:themeShade="80"/>
          <w:sz w:val="24"/>
          <w:szCs w:val="24"/>
        </w:rPr>
        <w:t>e.g.,</w:t>
      </w:r>
      <w:r w:rsidRPr="00B144CB">
        <w:rPr>
          <w:rFonts w:ascii="Arial" w:hAnsi="Arial" w:cs="Arial"/>
          <w:color w:val="1F4E79" w:themeColor="accent5" w:themeShade="80"/>
          <w:sz w:val="24"/>
          <w:szCs w:val="24"/>
        </w:rPr>
        <w:t xml:space="preserve"> </w:t>
      </w:r>
      <w:r>
        <w:rPr>
          <w:rFonts w:ascii="Arial" w:hAnsi="Arial" w:cs="Arial"/>
          <w:color w:val="1F4E79" w:themeColor="accent5" w:themeShade="80"/>
          <w:sz w:val="24"/>
          <w:szCs w:val="24"/>
        </w:rPr>
        <w:t xml:space="preserve">enthusiastic, </w:t>
      </w:r>
      <w:r w:rsidRPr="00B144CB">
        <w:rPr>
          <w:rFonts w:ascii="Arial" w:hAnsi="Arial" w:cs="Arial"/>
          <w:color w:val="1F4E79" w:themeColor="accent5" w:themeShade="80"/>
          <w:sz w:val="24"/>
          <w:szCs w:val="24"/>
        </w:rPr>
        <w:t>young, mature, active).</w:t>
      </w:r>
    </w:p>
    <w:p w14:paraId="269D161E" w14:textId="77777777"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Can you attract a diverse range of applicants through the publications you use? Think about the best places to advertise.</w:t>
      </w:r>
    </w:p>
    <w:p w14:paraId="1C354172" w14:textId="4A5079DE" w:rsidR="009F2BD5" w:rsidRDefault="009F2BD5" w:rsidP="009F2BD5"/>
    <w:p w14:paraId="22887627" w14:textId="34DCB114" w:rsidR="008F1566" w:rsidRPr="008F1566" w:rsidRDefault="008F1566" w:rsidP="008337B0">
      <w:pPr>
        <w:pStyle w:val="Default"/>
        <w:rPr>
          <w:b/>
          <w:bCs/>
          <w:color w:val="1F4E79"/>
          <w:sz w:val="28"/>
          <w:szCs w:val="28"/>
        </w:rPr>
      </w:pPr>
      <w:r w:rsidRPr="008F1566">
        <w:rPr>
          <w:b/>
          <w:bCs/>
          <w:color w:val="1F4E79"/>
          <w:sz w:val="28"/>
          <w:szCs w:val="28"/>
        </w:rPr>
        <w:t>Check your advert with a Gender Decoder tool</w:t>
      </w:r>
      <w:r>
        <w:rPr>
          <w:b/>
          <w:bCs/>
          <w:color w:val="1F4E79"/>
          <w:sz w:val="28"/>
          <w:szCs w:val="28"/>
        </w:rPr>
        <w:t>:</w:t>
      </w:r>
    </w:p>
    <w:p w14:paraId="1A75B1B5" w14:textId="77777777" w:rsidR="008F1566" w:rsidRPr="008F1566" w:rsidRDefault="008F1566" w:rsidP="008337B0">
      <w:pPr>
        <w:pStyle w:val="Default"/>
        <w:rPr>
          <w:color w:val="1F4E79"/>
        </w:rPr>
      </w:pPr>
    </w:p>
    <w:p w14:paraId="1CC31449" w14:textId="1E48F377" w:rsidR="008F1566" w:rsidRPr="008F1566" w:rsidRDefault="008F1566" w:rsidP="008337B0">
      <w:pPr>
        <w:pStyle w:val="Default"/>
        <w:rPr>
          <w:color w:val="1F4E79"/>
        </w:rPr>
      </w:pPr>
      <w:r w:rsidRPr="008F1566">
        <w:rPr>
          <w:color w:val="1F4E79"/>
        </w:rPr>
        <w:t xml:space="preserve">We check all adverts through a Gender </w:t>
      </w:r>
      <w:r>
        <w:rPr>
          <w:color w:val="1F4E79"/>
        </w:rPr>
        <w:t>D</w:t>
      </w:r>
      <w:r w:rsidRPr="008F1566">
        <w:rPr>
          <w:color w:val="1F4E79"/>
        </w:rPr>
        <w:t xml:space="preserve">ecoder </w:t>
      </w:r>
      <w:r>
        <w:rPr>
          <w:color w:val="1F4E79"/>
        </w:rPr>
        <w:t xml:space="preserve">tool, </w:t>
      </w:r>
      <w:r w:rsidRPr="008F1566">
        <w:rPr>
          <w:color w:val="1F4E79"/>
        </w:rPr>
        <w:t xml:space="preserve">as research has shown that women are discouraged from applying for jobs where the language used in the text of the advert has a masculine bias.  You can check your advert text with the </w:t>
      </w:r>
      <w:hyperlink r:id="rId7" w:history="1">
        <w:r w:rsidRPr="008F1566">
          <w:rPr>
            <w:rStyle w:val="Hyperlink"/>
          </w:rPr>
          <w:t>Gender Decoder tool</w:t>
        </w:r>
      </w:hyperlink>
      <w:r w:rsidRPr="008F1566">
        <w:rPr>
          <w:color w:val="1F4E79"/>
        </w:rPr>
        <w:t>.</w:t>
      </w:r>
    </w:p>
    <w:p w14:paraId="397CE9C2" w14:textId="77777777" w:rsidR="008F1566" w:rsidRPr="008F1566" w:rsidRDefault="008F1566" w:rsidP="008337B0">
      <w:pPr>
        <w:pStyle w:val="Default"/>
        <w:rPr>
          <w:color w:val="1F4E79"/>
        </w:rPr>
      </w:pPr>
    </w:p>
    <w:p w14:paraId="6151A62E" w14:textId="3FE7A61E" w:rsidR="008F1566" w:rsidRPr="008F1566" w:rsidRDefault="008F1566" w:rsidP="008337B0">
      <w:pPr>
        <w:pStyle w:val="Default"/>
        <w:rPr>
          <w:color w:val="1F4E79"/>
        </w:rPr>
      </w:pPr>
      <w:r w:rsidRPr="008F1566">
        <w:rPr>
          <w:color w:val="1F4E79"/>
        </w:rPr>
        <w:t xml:space="preserve">If you find your advert has language with a feminine bias or is neutral, then your text is suitable to proceed with, however if you find your text has a masculine bias, please </w:t>
      </w:r>
      <w:r>
        <w:rPr>
          <w:color w:val="1F4E79"/>
        </w:rPr>
        <w:t xml:space="preserve">replace with other suitable words.  </w:t>
      </w:r>
      <w:hyperlink r:id="rId8" w:history="1">
        <w:r w:rsidRPr="008F1566">
          <w:rPr>
            <w:rStyle w:val="Hyperlink"/>
          </w:rPr>
          <w:t>Examples of masculine and feminine biased words</w:t>
        </w:r>
      </w:hyperlink>
      <w:r>
        <w:rPr>
          <w:color w:val="1F4E79"/>
        </w:rPr>
        <w:t xml:space="preserve"> can be found on the website when you check your text.</w:t>
      </w:r>
    </w:p>
    <w:sectPr w:rsidR="008F1566" w:rsidRPr="008F1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2EC7"/>
    <w:multiLevelType w:val="hybridMultilevel"/>
    <w:tmpl w:val="70D4D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71E0"/>
    <w:multiLevelType w:val="hybridMultilevel"/>
    <w:tmpl w:val="2ACAF4AA"/>
    <w:lvl w:ilvl="0" w:tplc="D48C76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35613B"/>
    <w:multiLevelType w:val="hybridMultilevel"/>
    <w:tmpl w:val="BB5E88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921478">
    <w:abstractNumId w:val="1"/>
  </w:num>
  <w:num w:numId="2" w16cid:durableId="1958029031">
    <w:abstractNumId w:val="0"/>
  </w:num>
  <w:num w:numId="3" w16cid:durableId="85160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E7"/>
    <w:rsid w:val="00031D01"/>
    <w:rsid w:val="00093470"/>
    <w:rsid w:val="001B2F81"/>
    <w:rsid w:val="001E0A0D"/>
    <w:rsid w:val="00202FA9"/>
    <w:rsid w:val="0023710C"/>
    <w:rsid w:val="00246284"/>
    <w:rsid w:val="002825A9"/>
    <w:rsid w:val="00326E67"/>
    <w:rsid w:val="00350F71"/>
    <w:rsid w:val="00374421"/>
    <w:rsid w:val="00381080"/>
    <w:rsid w:val="003E3416"/>
    <w:rsid w:val="004547A3"/>
    <w:rsid w:val="00465755"/>
    <w:rsid w:val="00492686"/>
    <w:rsid w:val="00497B6D"/>
    <w:rsid w:val="004D5003"/>
    <w:rsid w:val="00525708"/>
    <w:rsid w:val="00540928"/>
    <w:rsid w:val="00541BF7"/>
    <w:rsid w:val="005761DD"/>
    <w:rsid w:val="005C3077"/>
    <w:rsid w:val="005D4745"/>
    <w:rsid w:val="005E5C02"/>
    <w:rsid w:val="00650F13"/>
    <w:rsid w:val="00651DAF"/>
    <w:rsid w:val="00661957"/>
    <w:rsid w:val="00705375"/>
    <w:rsid w:val="00750575"/>
    <w:rsid w:val="00774FFF"/>
    <w:rsid w:val="00792AF8"/>
    <w:rsid w:val="007A3224"/>
    <w:rsid w:val="007A7502"/>
    <w:rsid w:val="007B039A"/>
    <w:rsid w:val="007C39C5"/>
    <w:rsid w:val="008064E7"/>
    <w:rsid w:val="008337B0"/>
    <w:rsid w:val="00846958"/>
    <w:rsid w:val="00860AE9"/>
    <w:rsid w:val="00874EF3"/>
    <w:rsid w:val="00891B7B"/>
    <w:rsid w:val="00897217"/>
    <w:rsid w:val="008B476B"/>
    <w:rsid w:val="008D5670"/>
    <w:rsid w:val="008F1566"/>
    <w:rsid w:val="009479F7"/>
    <w:rsid w:val="009703E1"/>
    <w:rsid w:val="00982967"/>
    <w:rsid w:val="009A03E2"/>
    <w:rsid w:val="009C7F8B"/>
    <w:rsid w:val="009D538C"/>
    <w:rsid w:val="009F2BD5"/>
    <w:rsid w:val="00A133B4"/>
    <w:rsid w:val="00A33577"/>
    <w:rsid w:val="00A35310"/>
    <w:rsid w:val="00A41AB2"/>
    <w:rsid w:val="00A61818"/>
    <w:rsid w:val="00A62566"/>
    <w:rsid w:val="00B00FC1"/>
    <w:rsid w:val="00B170E8"/>
    <w:rsid w:val="00B27017"/>
    <w:rsid w:val="00B33AA6"/>
    <w:rsid w:val="00B42A33"/>
    <w:rsid w:val="00B76080"/>
    <w:rsid w:val="00B82691"/>
    <w:rsid w:val="00B84AFF"/>
    <w:rsid w:val="00B85A94"/>
    <w:rsid w:val="00B935BB"/>
    <w:rsid w:val="00BD6328"/>
    <w:rsid w:val="00C36706"/>
    <w:rsid w:val="00C47F03"/>
    <w:rsid w:val="00C514EE"/>
    <w:rsid w:val="00CB50EB"/>
    <w:rsid w:val="00CB7BAD"/>
    <w:rsid w:val="00D003B4"/>
    <w:rsid w:val="00D323F8"/>
    <w:rsid w:val="00D774A1"/>
    <w:rsid w:val="00D965EB"/>
    <w:rsid w:val="00E47033"/>
    <w:rsid w:val="00ED0F4D"/>
    <w:rsid w:val="00F331DC"/>
    <w:rsid w:val="00F457F7"/>
    <w:rsid w:val="00F95325"/>
    <w:rsid w:val="00FE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DB7F"/>
  <w15:chartTrackingRefBased/>
  <w15:docId w15:val="{B272BD0C-F57F-45EF-90C8-134A6554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667F"/>
    <w:rPr>
      <w:i/>
      <w:iCs/>
    </w:rPr>
  </w:style>
  <w:style w:type="paragraph" w:customStyle="1" w:styleId="Default">
    <w:name w:val="Default"/>
    <w:rsid w:val="00350F7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5761DD"/>
    <w:pPr>
      <w:spacing w:after="0" w:line="240" w:lineRule="auto"/>
    </w:pPr>
  </w:style>
  <w:style w:type="table" w:styleId="TableGrid">
    <w:name w:val="Table Grid"/>
    <w:basedOn w:val="TableNormal"/>
    <w:uiPriority w:val="39"/>
    <w:rsid w:val="00A1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7A3"/>
    <w:pPr>
      <w:ind w:left="720"/>
      <w:contextualSpacing/>
    </w:pPr>
  </w:style>
  <w:style w:type="character" w:styleId="Hyperlink">
    <w:name w:val="Hyperlink"/>
    <w:basedOn w:val="DefaultParagraphFont"/>
    <w:uiPriority w:val="99"/>
    <w:unhideWhenUsed/>
    <w:rsid w:val="008F1566"/>
    <w:rPr>
      <w:color w:val="0563C1" w:themeColor="hyperlink"/>
      <w:u w:val="single"/>
    </w:rPr>
  </w:style>
  <w:style w:type="character" w:styleId="UnresolvedMention">
    <w:name w:val="Unresolved Mention"/>
    <w:basedOn w:val="DefaultParagraphFont"/>
    <w:uiPriority w:val="99"/>
    <w:semiHidden/>
    <w:unhideWhenUsed/>
    <w:rsid w:val="008F1566"/>
    <w:rPr>
      <w:color w:val="605E5C"/>
      <w:shd w:val="clear" w:color="auto" w:fill="E1DFDD"/>
    </w:rPr>
  </w:style>
  <w:style w:type="character" w:styleId="Strong">
    <w:name w:val="Strong"/>
    <w:basedOn w:val="DefaultParagraphFont"/>
    <w:uiPriority w:val="22"/>
    <w:qFormat/>
    <w:rsid w:val="007A3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5993">
      <w:bodyDiv w:val="1"/>
      <w:marLeft w:val="0"/>
      <w:marRight w:val="0"/>
      <w:marTop w:val="0"/>
      <w:marBottom w:val="0"/>
      <w:divBdr>
        <w:top w:val="none" w:sz="0" w:space="0" w:color="auto"/>
        <w:left w:val="none" w:sz="0" w:space="0" w:color="auto"/>
        <w:bottom w:val="none" w:sz="0" w:space="0" w:color="auto"/>
        <w:right w:val="none" w:sz="0" w:space="0" w:color="auto"/>
      </w:divBdr>
    </w:div>
    <w:div w:id="341126838">
      <w:bodyDiv w:val="1"/>
      <w:marLeft w:val="0"/>
      <w:marRight w:val="0"/>
      <w:marTop w:val="0"/>
      <w:marBottom w:val="0"/>
      <w:divBdr>
        <w:top w:val="none" w:sz="0" w:space="0" w:color="auto"/>
        <w:left w:val="none" w:sz="0" w:space="0" w:color="auto"/>
        <w:bottom w:val="none" w:sz="0" w:space="0" w:color="auto"/>
        <w:right w:val="none" w:sz="0" w:space="0" w:color="auto"/>
      </w:divBdr>
    </w:div>
    <w:div w:id="13686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der-decoder.katmatfield.com/abou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gender-decoder.katmatfield.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staff.hud.ac.uk%2Fequality%2F&amp;data=05%7C01%7Cc.l.round%40hud.ac.uk%7Cdcc4af88a9254b12797708db61e86629%7Cb52e9fda06914585bdfc5ccae1ce1890%7C0%7C0%7C638211422993802511%7CUnknown%7CTWFpbGZsb3d8eyJWIjoiMC4wLjAwMDAiLCJQIjoiV2luMzIiLCJBTiI6Ik1haWwiLCJXVCI6Mn0%3D%7C3000%7C%7C%7C&amp;sdata=KWGR3%2FP3Min%2BAqzMr8VkT7ZTrvlM1%2BTfIKAFYwHZZtw%3D&amp;reserved=0"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Props1.xml><?xml version="1.0" encoding="utf-8"?>
<ds:datastoreItem xmlns:ds="http://schemas.openxmlformats.org/officeDocument/2006/customXml" ds:itemID="{33D467D5-DE46-449B-BFD8-FDCB0076A47A}"/>
</file>

<file path=customXml/itemProps2.xml><?xml version="1.0" encoding="utf-8"?>
<ds:datastoreItem xmlns:ds="http://schemas.openxmlformats.org/officeDocument/2006/customXml" ds:itemID="{35D84ED3-DF3C-4DC2-B354-EFFA441A547F}"/>
</file>

<file path=customXml/itemProps3.xml><?xml version="1.0" encoding="utf-8"?>
<ds:datastoreItem xmlns:ds="http://schemas.openxmlformats.org/officeDocument/2006/customXml" ds:itemID="{5F375413-06FC-42D7-B400-28D33A1E8470}"/>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1326</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Claire Round</cp:lastModifiedBy>
  <cp:revision>47</cp:revision>
  <dcterms:created xsi:type="dcterms:W3CDTF">2023-07-17T13:55:00Z</dcterms:created>
  <dcterms:modified xsi:type="dcterms:W3CDTF">2026-06-15T11:52:00Z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ies>
</file>